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97AEC" w14:textId="21D1E457" w:rsidR="00692A17" w:rsidRPr="0020704A" w:rsidRDefault="00692A17" w:rsidP="00692A17">
      <w:pPr>
        <w:pStyle w:val="3GPPHeader"/>
        <w:spacing w:after="60"/>
        <w:rPr>
          <w:sz w:val="32"/>
          <w:szCs w:val="32"/>
        </w:rPr>
      </w:pPr>
      <w:r w:rsidRPr="00B43856">
        <w:t>3GPP TSG-RAN WG4 Meeting #1</w:t>
      </w:r>
      <w:r w:rsidR="00E040AD">
        <w:t>10</w:t>
      </w:r>
      <w:r w:rsidRPr="00B43856">
        <w:tab/>
      </w:r>
      <w:r w:rsidR="00AD2EEA">
        <w:rPr>
          <w:szCs w:val="24"/>
        </w:rPr>
        <w:t>R4-24017</w:t>
      </w:r>
      <w:r w:rsidR="00045ED9">
        <w:rPr>
          <w:szCs w:val="24"/>
        </w:rPr>
        <w:t>50</w:t>
      </w:r>
    </w:p>
    <w:p w14:paraId="3A0D805C" w14:textId="06F04200" w:rsidR="00692A17" w:rsidRPr="0020704A" w:rsidRDefault="00E040AD" w:rsidP="00692A17">
      <w:pPr>
        <w:pStyle w:val="3GPPHeader"/>
      </w:pPr>
      <w:bookmarkStart w:id="0" w:name="OLE_LINK3"/>
      <w:bookmarkStart w:id="1" w:name="OLE_LINK4"/>
      <w:r>
        <w:t>Athens</w:t>
      </w:r>
      <w:r w:rsidR="00692A17" w:rsidRPr="0020704A">
        <w:t xml:space="preserve">, </w:t>
      </w:r>
      <w:r>
        <w:t>Greece</w:t>
      </w:r>
      <w:r w:rsidR="00692A17" w:rsidRPr="0020704A">
        <w:t xml:space="preserve">, </w:t>
      </w:r>
      <w:r>
        <w:t>26 February</w:t>
      </w:r>
      <w:r w:rsidR="00692A17" w:rsidRPr="0020704A">
        <w:t xml:space="preserve"> – </w:t>
      </w:r>
      <w:r w:rsidR="00692A17">
        <w:t>1</w:t>
      </w:r>
      <w:r w:rsidR="00692A17" w:rsidRPr="0020704A">
        <w:t xml:space="preserve"> </w:t>
      </w:r>
      <w:r>
        <w:t>March</w:t>
      </w:r>
      <w:r w:rsidR="00692A17" w:rsidRPr="0020704A">
        <w:t xml:space="preserve"> 202</w:t>
      </w:r>
      <w:r>
        <w:t>4</w:t>
      </w:r>
    </w:p>
    <w:bookmarkEnd w:id="0"/>
    <w:bookmarkEnd w:id="1"/>
    <w:p w14:paraId="65F55581" w14:textId="77777777" w:rsidR="008A22CF" w:rsidRPr="00793D84" w:rsidRDefault="008A22CF" w:rsidP="008A22CF">
      <w:pPr>
        <w:pStyle w:val="3GPPHeader"/>
      </w:pPr>
    </w:p>
    <w:p w14:paraId="0FDE225D" w14:textId="26425451" w:rsidR="008A22CF" w:rsidRPr="00BB241E" w:rsidRDefault="008A22CF" w:rsidP="008A22CF">
      <w:pPr>
        <w:pStyle w:val="3GPPHeader"/>
        <w:rPr>
          <w:rFonts w:eastAsia="DengXian"/>
          <w:sz w:val="22"/>
        </w:rPr>
      </w:pPr>
      <w:r w:rsidRPr="00782936">
        <w:rPr>
          <w:sz w:val="22"/>
        </w:rPr>
        <w:t>Agenda Item:</w:t>
      </w:r>
      <w:r w:rsidRPr="00782936">
        <w:rPr>
          <w:sz w:val="22"/>
        </w:rPr>
        <w:tab/>
      </w:r>
      <w:r w:rsidR="00B11BA0">
        <w:rPr>
          <w:sz w:val="22"/>
        </w:rPr>
        <w:t>8.3.4.3</w:t>
      </w:r>
    </w:p>
    <w:p w14:paraId="57D8FDDC" w14:textId="3F0740BF" w:rsidR="008A22CF" w:rsidRPr="00793D84" w:rsidRDefault="008A22CF" w:rsidP="008A22CF">
      <w:pPr>
        <w:pStyle w:val="3GPPHeader"/>
        <w:rPr>
          <w:sz w:val="22"/>
        </w:rPr>
      </w:pPr>
      <w:r w:rsidRPr="00793D84">
        <w:rPr>
          <w:sz w:val="22"/>
        </w:rPr>
        <w:t>Source:</w:t>
      </w:r>
      <w:r w:rsidRPr="00793D84">
        <w:rPr>
          <w:sz w:val="22"/>
        </w:rPr>
        <w:tab/>
        <w:t>Ericsson</w:t>
      </w:r>
    </w:p>
    <w:p w14:paraId="3A8FC3FA" w14:textId="362C7E90" w:rsidR="008A22CF" w:rsidRPr="00793D84" w:rsidRDefault="008A22CF" w:rsidP="00DF5A49">
      <w:pPr>
        <w:pStyle w:val="3GPPHeader"/>
        <w:ind w:left="1701" w:hanging="1701"/>
        <w:rPr>
          <w:sz w:val="22"/>
        </w:rPr>
      </w:pPr>
      <w:r w:rsidRPr="00793D84">
        <w:rPr>
          <w:sz w:val="22"/>
        </w:rPr>
        <w:t>Title:</w:t>
      </w:r>
      <w:r w:rsidRPr="00793D84">
        <w:rPr>
          <w:sz w:val="22"/>
        </w:rPr>
        <w:tab/>
      </w:r>
      <w:r w:rsidR="00D9472B" w:rsidRPr="00D9472B">
        <w:rPr>
          <w:sz w:val="22"/>
        </w:rPr>
        <w:t xml:space="preserve">PMI reporting requirements for FR2 UE </w:t>
      </w:r>
      <w:r w:rsidR="005F18C9">
        <w:rPr>
          <w:sz w:val="22"/>
        </w:rPr>
        <w:t>m</w:t>
      </w:r>
      <w:r w:rsidR="00D9472B" w:rsidRPr="00D9472B">
        <w:rPr>
          <w:sz w:val="22"/>
        </w:rPr>
        <w:t>ulti-Rx reception</w:t>
      </w:r>
    </w:p>
    <w:p w14:paraId="385E2C9B" w14:textId="6597DCCF" w:rsidR="008A22CF" w:rsidRPr="00793D84" w:rsidRDefault="008A22CF" w:rsidP="008A22CF">
      <w:pPr>
        <w:pStyle w:val="3GPPHeader"/>
        <w:rPr>
          <w:sz w:val="22"/>
        </w:rPr>
      </w:pPr>
      <w:r w:rsidRPr="00793D84">
        <w:rPr>
          <w:sz w:val="22"/>
        </w:rPr>
        <w:t>Document for:</w:t>
      </w:r>
      <w:r w:rsidRPr="00793D84">
        <w:rPr>
          <w:sz w:val="22"/>
        </w:rPr>
        <w:tab/>
      </w:r>
      <w:r w:rsidR="00BC0BED" w:rsidRPr="00793D84">
        <w:rPr>
          <w:sz w:val="22"/>
        </w:rPr>
        <w:t>Discussion</w:t>
      </w:r>
    </w:p>
    <w:p w14:paraId="759CD159" w14:textId="2FACC875" w:rsidR="00891395" w:rsidRPr="00793D84" w:rsidRDefault="00891395" w:rsidP="00891395">
      <w:pPr>
        <w:pStyle w:val="Heading1"/>
        <w:rPr>
          <w:lang w:val="en-US"/>
        </w:rPr>
      </w:pPr>
      <w:r w:rsidRPr="00793D84">
        <w:rPr>
          <w:lang w:val="en-US"/>
        </w:rPr>
        <w:t>1</w:t>
      </w:r>
      <w:r w:rsidR="009B01F8" w:rsidRPr="00793D84">
        <w:rPr>
          <w:lang w:val="en-US"/>
        </w:rPr>
        <w:tab/>
      </w:r>
      <w:r w:rsidR="00A94312" w:rsidRPr="00793D84">
        <w:rPr>
          <w:lang w:val="en-US"/>
        </w:rPr>
        <w:t>Introduction</w:t>
      </w:r>
    </w:p>
    <w:p w14:paraId="4871F99C" w14:textId="284331E8" w:rsidR="00E034BC" w:rsidRDefault="009A4E34" w:rsidP="0025627C">
      <w:r w:rsidRPr="00793D84">
        <w:t>RAN4#10</w:t>
      </w:r>
      <w:r w:rsidR="009A07CA">
        <w:t>9</w:t>
      </w:r>
      <w:r w:rsidRPr="00793D84">
        <w:t xml:space="preserve"> agreed with the way forward on UE demodulation and CSI requirements for FR2 multi-Rx DL reception</w:t>
      </w:r>
      <w:r w:rsidR="006D06D1" w:rsidRPr="00793D84">
        <w:t xml:space="preserve"> </w:t>
      </w:r>
      <w:r w:rsidR="00EE7169" w:rsidRPr="00793D84">
        <w:fldChar w:fldCharType="begin"/>
      </w:r>
      <w:r w:rsidR="00EE7169" w:rsidRPr="00793D84">
        <w:instrText xml:space="preserve"> REF _Ref144826426 \r \h </w:instrText>
      </w:r>
      <w:r w:rsidR="00EE7169" w:rsidRPr="00793D84">
        <w:fldChar w:fldCharType="separate"/>
      </w:r>
      <w:r w:rsidR="007E2C3F">
        <w:t>[1]</w:t>
      </w:r>
      <w:r w:rsidR="00EE7169" w:rsidRPr="00793D84">
        <w:fldChar w:fldCharType="end"/>
      </w:r>
      <w:r w:rsidR="00973338">
        <w:t xml:space="preserve"> and endorsed </w:t>
      </w:r>
      <w:r w:rsidR="00BB241E">
        <w:t xml:space="preserve">the </w:t>
      </w:r>
      <w:r w:rsidR="00973338">
        <w:t xml:space="preserve">draft CRs for PMI reporting requirements </w:t>
      </w:r>
      <w:r w:rsidR="000E448F">
        <w:fldChar w:fldCharType="begin"/>
      </w:r>
      <w:r w:rsidR="000E448F">
        <w:instrText xml:space="preserve"> REF _Ref153805432 \r \h </w:instrText>
      </w:r>
      <w:r w:rsidR="000E448F">
        <w:fldChar w:fldCharType="separate"/>
      </w:r>
      <w:r w:rsidR="007E2C3F">
        <w:t>[2]</w:t>
      </w:r>
      <w:r w:rsidR="000E448F">
        <w:fldChar w:fldCharType="end"/>
      </w:r>
      <w:r w:rsidR="000E448F">
        <w:fldChar w:fldCharType="begin"/>
      </w:r>
      <w:r w:rsidR="000E448F">
        <w:instrText xml:space="preserve"> REF _Ref153805434 \r \h </w:instrText>
      </w:r>
      <w:r w:rsidR="000E448F">
        <w:fldChar w:fldCharType="separate"/>
      </w:r>
      <w:r w:rsidR="007E2C3F">
        <w:t>[3]</w:t>
      </w:r>
      <w:r w:rsidR="000E448F">
        <w:fldChar w:fldCharType="end"/>
      </w:r>
      <w:r w:rsidR="00973338">
        <w:t xml:space="preserve">. </w:t>
      </w:r>
    </w:p>
    <w:p w14:paraId="5A215CBC" w14:textId="30D4042C" w:rsidR="0025627C" w:rsidRPr="00F258D2" w:rsidRDefault="002D113E" w:rsidP="0025627C">
      <w:pPr>
        <w:rPr>
          <w:rFonts w:eastAsia="DengXian"/>
          <w:lang w:eastAsia="zh-CN"/>
        </w:rPr>
      </w:pPr>
      <w:r w:rsidRPr="00793D84">
        <w:t xml:space="preserve">This contribution </w:t>
      </w:r>
      <w:r w:rsidR="00B920EC">
        <w:t xml:space="preserve">shows our simulation </w:t>
      </w:r>
      <w:r w:rsidR="00463BBB">
        <w:t>results and</w:t>
      </w:r>
      <w:r w:rsidR="00B920EC">
        <w:t xml:space="preserve"> discusses</w:t>
      </w:r>
      <w:r w:rsidRPr="00793D84">
        <w:t xml:space="preserve"> </w:t>
      </w:r>
      <w:r w:rsidR="009A4E34" w:rsidRPr="00793D84">
        <w:t xml:space="preserve">the </w:t>
      </w:r>
      <w:r w:rsidR="00DB5A56" w:rsidRPr="00793D84">
        <w:t>open i</w:t>
      </w:r>
      <w:r w:rsidR="009A4E34" w:rsidRPr="00793D84">
        <w:t>ssues on the PMI reporting requirements with FR2 UE multi-Rx reception scenario</w:t>
      </w:r>
      <w:r w:rsidR="00F21CAE" w:rsidRPr="00793D84">
        <w:t>.</w:t>
      </w:r>
    </w:p>
    <w:p w14:paraId="3EDEE442" w14:textId="41E5E709" w:rsidR="009345C7" w:rsidRPr="00793D84" w:rsidRDefault="00A94312" w:rsidP="005B2B02">
      <w:pPr>
        <w:pStyle w:val="Heading1"/>
        <w:rPr>
          <w:lang w:val="en-US"/>
        </w:rPr>
      </w:pPr>
      <w:r w:rsidRPr="00793D84">
        <w:rPr>
          <w:lang w:val="en-US"/>
        </w:rPr>
        <w:t>2</w:t>
      </w:r>
      <w:r w:rsidRPr="00793D84">
        <w:rPr>
          <w:lang w:val="en-US"/>
        </w:rPr>
        <w:tab/>
      </w:r>
      <w:r w:rsidR="00097DEE" w:rsidRPr="00793D84">
        <w:rPr>
          <w:lang w:val="en-US"/>
        </w:rPr>
        <w:t>Discussion</w:t>
      </w:r>
    </w:p>
    <w:p w14:paraId="2BDD2BBF" w14:textId="34D910CD" w:rsidR="008855BB" w:rsidRPr="00793D84" w:rsidRDefault="008855BB" w:rsidP="008855BB">
      <w:pPr>
        <w:pStyle w:val="Heading2"/>
        <w:rPr>
          <w:lang w:val="en-US"/>
        </w:rPr>
      </w:pPr>
      <w:r w:rsidRPr="00793D84">
        <w:rPr>
          <w:lang w:val="en-US"/>
        </w:rPr>
        <w:t>2.1</w:t>
      </w:r>
      <w:r w:rsidRPr="00793D84">
        <w:rPr>
          <w:lang w:val="en-US"/>
        </w:rPr>
        <w:tab/>
        <w:t>Test parameters</w:t>
      </w:r>
    </w:p>
    <w:p w14:paraId="2C17D7C6" w14:textId="33C2ACFD" w:rsidR="005B2B02" w:rsidRPr="00793D84" w:rsidRDefault="00B10A92" w:rsidP="005B2B02">
      <w:r w:rsidRPr="00793D84">
        <w:t xml:space="preserve">RAN4 has agreed to define </w:t>
      </w:r>
      <w:r w:rsidR="00DC2EE8">
        <w:t xml:space="preserve">the </w:t>
      </w:r>
      <w:r w:rsidRPr="00793D84">
        <w:t xml:space="preserve">PMI reporting requirements </w:t>
      </w:r>
      <w:r w:rsidR="00507B6F">
        <w:t>using the</w:t>
      </w:r>
      <w:r w:rsidR="004A592B" w:rsidRPr="00793D84">
        <w:t xml:space="preserve"> sDCI-based SDM transmission scheme for multi-Rx reception scenario</w:t>
      </w:r>
      <w:r w:rsidR="00842B56" w:rsidRPr="00793D84">
        <w:t>, where PDSCH is transmitted with single layer per TRP</w:t>
      </w:r>
      <w:r w:rsidR="00B23EB1" w:rsidRPr="00793D84">
        <w:t>,</w:t>
      </w:r>
      <w:r w:rsidR="00842B56" w:rsidRPr="00793D84">
        <w:t xml:space="preserve"> </w:t>
      </w:r>
      <w:r w:rsidR="003E674E">
        <w:t>and</w:t>
      </w:r>
      <w:r w:rsidR="00842B56" w:rsidRPr="00793D84">
        <w:t xml:space="preserve"> 2 CSI-RS ports</w:t>
      </w:r>
      <w:r w:rsidR="00507B6F">
        <w:t xml:space="preserve"> are</w:t>
      </w:r>
      <w:r w:rsidR="00842B56" w:rsidRPr="00793D84">
        <w:t xml:space="preserve"> configured per TRP</w:t>
      </w:r>
      <w:r w:rsidR="00BE669A">
        <w:t>.</w:t>
      </w:r>
      <w:r w:rsidR="00B23EB1" w:rsidRPr="00793D84">
        <w:t xml:space="preserve"> </w:t>
      </w:r>
      <w:r w:rsidR="00B23EB1" w:rsidRPr="00793D84">
        <w:fldChar w:fldCharType="begin"/>
      </w:r>
      <w:r w:rsidR="00B23EB1" w:rsidRPr="00793D84">
        <w:instrText xml:space="preserve"> REF _Ref145426591 \h </w:instrText>
      </w:r>
      <w:r w:rsidR="00B23EB1" w:rsidRPr="00793D84">
        <w:fldChar w:fldCharType="separate"/>
      </w:r>
      <w:r w:rsidR="007E2C3F" w:rsidRPr="00793D84">
        <w:t xml:space="preserve">Table </w:t>
      </w:r>
      <w:r w:rsidR="007E2C3F">
        <w:rPr>
          <w:noProof/>
        </w:rPr>
        <w:t>1</w:t>
      </w:r>
      <w:r w:rsidR="00B23EB1" w:rsidRPr="00793D84">
        <w:fldChar w:fldCharType="end"/>
      </w:r>
      <w:r w:rsidR="00B23EB1" w:rsidRPr="00793D84">
        <w:t xml:space="preserve"> summarizes </w:t>
      </w:r>
      <w:r w:rsidR="008906E2">
        <w:t xml:space="preserve">the </w:t>
      </w:r>
      <w:r w:rsidR="00B23EB1" w:rsidRPr="00793D84">
        <w:t>current PMI test assumption</w:t>
      </w:r>
      <w:r w:rsidR="00284BBC">
        <w:t xml:space="preserve"> according to </w:t>
      </w:r>
      <w:r w:rsidR="005C308F">
        <w:fldChar w:fldCharType="begin"/>
      </w:r>
      <w:r w:rsidR="005C308F">
        <w:instrText xml:space="preserve"> REF _Ref149234749 \r \h </w:instrText>
      </w:r>
      <w:r w:rsidR="005C308F">
        <w:fldChar w:fldCharType="separate"/>
      </w:r>
      <w:r w:rsidR="007E2C3F">
        <w:t>[1]</w:t>
      </w:r>
      <w:r w:rsidR="005C308F">
        <w:fldChar w:fldCharType="end"/>
      </w:r>
      <w:r w:rsidR="005C308F">
        <w:t xml:space="preserve">. </w:t>
      </w:r>
      <w:r w:rsidR="00B23EB1" w:rsidRPr="00793D84">
        <w:t xml:space="preserve"> </w:t>
      </w:r>
    </w:p>
    <w:p w14:paraId="063386A3" w14:textId="17A9AB06" w:rsidR="009206AB" w:rsidRPr="00793D84" w:rsidRDefault="009206AB" w:rsidP="009206AB">
      <w:pPr>
        <w:pStyle w:val="Caption"/>
      </w:pPr>
      <w:bookmarkStart w:id="2" w:name="_Ref145426591"/>
      <w:r w:rsidRPr="00793D84">
        <w:t xml:space="preserve">Table </w:t>
      </w:r>
      <w:r w:rsidR="00463BBB">
        <w:fldChar w:fldCharType="begin"/>
      </w:r>
      <w:r w:rsidR="00463BBB">
        <w:instrText xml:space="preserve"> SEQ Table \* ARABIC </w:instrText>
      </w:r>
      <w:r w:rsidR="00463BBB">
        <w:fldChar w:fldCharType="separate"/>
      </w:r>
      <w:r w:rsidR="007E2C3F">
        <w:rPr>
          <w:noProof/>
        </w:rPr>
        <w:t>1</w:t>
      </w:r>
      <w:r w:rsidR="00463BBB">
        <w:rPr>
          <w:noProof/>
        </w:rPr>
        <w:fldChar w:fldCharType="end"/>
      </w:r>
      <w:bookmarkEnd w:id="2"/>
      <w:r w:rsidRPr="00793D84">
        <w:tab/>
        <w:t xml:space="preserve">Test parameters for PMI reporting tests.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297"/>
        <w:gridCol w:w="623"/>
        <w:gridCol w:w="907"/>
        <w:gridCol w:w="1827"/>
        <w:gridCol w:w="802"/>
        <w:gridCol w:w="1590"/>
        <w:gridCol w:w="86"/>
        <w:gridCol w:w="1676"/>
      </w:tblGrid>
      <w:tr w:rsidR="004735F6" w:rsidRPr="00E31F99" w14:paraId="6D7DDE49" w14:textId="77777777" w:rsidTr="009B0C2B">
        <w:trPr>
          <w:trHeight w:val="75"/>
        </w:trPr>
        <w:tc>
          <w:tcPr>
            <w:tcW w:w="5467" w:type="dxa"/>
            <w:gridSpan w:val="5"/>
            <w:vMerge w:val="restart"/>
            <w:shd w:val="clear" w:color="auto" w:fill="auto"/>
            <w:vAlign w:val="center"/>
          </w:tcPr>
          <w:p w14:paraId="20DE8797" w14:textId="77777777" w:rsidR="004735F6" w:rsidRPr="00E31F99" w:rsidRDefault="004735F6" w:rsidP="009B0C2B">
            <w:pPr>
              <w:pStyle w:val="TAH"/>
              <w:rPr>
                <w:rFonts w:eastAsia="SimSun"/>
              </w:rPr>
            </w:pPr>
            <w:r w:rsidRPr="00E31F99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1404645B" w14:textId="77777777" w:rsidR="004735F6" w:rsidRPr="00E31F99" w:rsidRDefault="004735F6" w:rsidP="009B0C2B">
            <w:pPr>
              <w:pStyle w:val="TAH"/>
              <w:rPr>
                <w:rFonts w:eastAsia="SimSun"/>
              </w:rPr>
            </w:pPr>
            <w:r w:rsidRPr="00E31F99">
              <w:rPr>
                <w:rFonts w:eastAsia="SimSun"/>
              </w:rPr>
              <w:t>Unit</w:t>
            </w:r>
          </w:p>
        </w:tc>
        <w:tc>
          <w:tcPr>
            <w:tcW w:w="3352" w:type="dxa"/>
            <w:gridSpan w:val="3"/>
            <w:shd w:val="clear" w:color="auto" w:fill="auto"/>
          </w:tcPr>
          <w:p w14:paraId="078AA8E4" w14:textId="77777777" w:rsidR="004735F6" w:rsidRPr="00E31F99" w:rsidRDefault="004735F6" w:rsidP="009B0C2B">
            <w:pPr>
              <w:pStyle w:val="TAH"/>
              <w:rPr>
                <w:rFonts w:eastAsia="SimSun"/>
              </w:rPr>
            </w:pPr>
            <w:r w:rsidRPr="00E31F99">
              <w:rPr>
                <w:rFonts w:eastAsia="SimSun"/>
              </w:rPr>
              <w:t>Value</w:t>
            </w:r>
          </w:p>
        </w:tc>
      </w:tr>
      <w:tr w:rsidR="004735F6" w:rsidRPr="00E31F99" w14:paraId="479DCC81" w14:textId="77777777" w:rsidTr="009B0C2B">
        <w:trPr>
          <w:trHeight w:val="75"/>
        </w:trPr>
        <w:tc>
          <w:tcPr>
            <w:tcW w:w="5467" w:type="dxa"/>
            <w:gridSpan w:val="5"/>
            <w:vMerge/>
            <w:shd w:val="clear" w:color="auto" w:fill="auto"/>
          </w:tcPr>
          <w:p w14:paraId="10C57DD9" w14:textId="77777777" w:rsidR="004735F6" w:rsidRPr="00E31F99" w:rsidRDefault="004735F6" w:rsidP="009B0C2B">
            <w:pPr>
              <w:pStyle w:val="TAH"/>
              <w:rPr>
                <w:rFonts w:eastAsia="SimSun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0379B3E5" w14:textId="77777777" w:rsidR="004735F6" w:rsidRPr="00E31F99" w:rsidRDefault="004735F6" w:rsidP="009B0C2B">
            <w:pPr>
              <w:pStyle w:val="TAH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</w:tcPr>
          <w:p w14:paraId="6EF7054C" w14:textId="77777777" w:rsidR="004735F6" w:rsidRPr="00E31F99" w:rsidRDefault="004735F6" w:rsidP="009B0C2B">
            <w:pPr>
              <w:pStyle w:val="TAH"/>
              <w:rPr>
                <w:rFonts w:eastAsia="SimSun"/>
              </w:rPr>
            </w:pPr>
            <w:r w:rsidRPr="00E31F99">
              <w:rPr>
                <w:rFonts w:eastAsia="SimSun"/>
              </w:rPr>
              <w:t>TRxP #1(Note 1)</w:t>
            </w:r>
          </w:p>
        </w:tc>
        <w:tc>
          <w:tcPr>
            <w:tcW w:w="1676" w:type="dxa"/>
            <w:shd w:val="clear" w:color="auto" w:fill="auto"/>
          </w:tcPr>
          <w:p w14:paraId="15931BCA" w14:textId="77777777" w:rsidR="004735F6" w:rsidRPr="00E31F99" w:rsidRDefault="004735F6" w:rsidP="009B0C2B">
            <w:pPr>
              <w:pStyle w:val="TAH"/>
              <w:rPr>
                <w:rFonts w:eastAsia="SimSun"/>
              </w:rPr>
            </w:pPr>
            <w:r w:rsidRPr="00E31F99">
              <w:rPr>
                <w:rFonts w:eastAsia="SimSun"/>
              </w:rPr>
              <w:t>TRxP #2(Note 1)</w:t>
            </w:r>
          </w:p>
        </w:tc>
      </w:tr>
      <w:tr w:rsidR="004735F6" w:rsidRPr="00E31F99" w14:paraId="38022630" w14:textId="77777777" w:rsidTr="009B0C2B">
        <w:tc>
          <w:tcPr>
            <w:tcW w:w="5467" w:type="dxa"/>
            <w:gridSpan w:val="5"/>
            <w:shd w:val="clear" w:color="auto" w:fill="auto"/>
            <w:vAlign w:val="center"/>
          </w:tcPr>
          <w:p w14:paraId="0BBB4C94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Transmit TRxP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B7589D5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7356F78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</w:rPr>
              <w:t>TRxP #1</w:t>
            </w:r>
          </w:p>
        </w:tc>
      </w:tr>
      <w:tr w:rsidR="004735F6" w:rsidRPr="00E31F99" w14:paraId="7B831092" w14:textId="77777777" w:rsidTr="009B0C2B"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457FBFE0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PDCCH configuration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0F0D64E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25A57AF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EE2BD40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</w:rPr>
              <w:t>TCI State #1</w:t>
            </w:r>
          </w:p>
        </w:tc>
      </w:tr>
      <w:tr w:rsidR="004735F6" w:rsidRPr="00E31F99" w14:paraId="165D8947" w14:textId="77777777" w:rsidTr="009B0C2B"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6E1FA673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F417BE4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CORESETPoolIndex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E3ACC3F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0BA4E60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</w:rPr>
              <w:t>0</w:t>
            </w:r>
          </w:p>
        </w:tc>
      </w:tr>
      <w:tr w:rsidR="004735F6" w:rsidRPr="00E31F99" w14:paraId="5B0778A7" w14:textId="77777777" w:rsidTr="009B0C2B"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1D681873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CSI-RS for tracking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D7EBB56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First subcarrier index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1E597A0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FF6B69C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</w:rPr>
              <w:t>k0=0 for CSI-RS resources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6C83E36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</w:rPr>
              <w:t>k0=1 for CSI-RS resources 5,6,7,8</w:t>
            </w:r>
          </w:p>
        </w:tc>
      </w:tr>
      <w:tr w:rsidR="004735F6" w:rsidRPr="00E31F99" w14:paraId="0F8FCD8E" w14:textId="77777777" w:rsidTr="009B0C2B"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48AC931B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F9456FD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First OFDM symbol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8D9FC22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DAA5E1E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</w:rPr>
              <w:t>l0 = 4 for CSI-RS resources 1 and 3</w:t>
            </w:r>
          </w:p>
          <w:p w14:paraId="0BE9A6D4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</w:rPr>
              <w:t>l0 = 8 for CSI-RS resources 2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1DB1C54C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</w:rPr>
              <w:t>l0 = 4 for CSI-RS resources 5 and 7</w:t>
            </w:r>
          </w:p>
          <w:p w14:paraId="47EAA384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</w:rPr>
              <w:t>l0 = 8 for CSI-RS resources 6 and 8</w:t>
            </w:r>
          </w:p>
        </w:tc>
      </w:tr>
      <w:tr w:rsidR="004735F6" w:rsidRPr="00E31F99" w14:paraId="58528CE6" w14:textId="77777777" w:rsidTr="009B0C2B"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1ACD88D2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A0697A9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9F51126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599FC814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</w:rPr>
              <w:t>1 for CSI-RS resource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1CB88F8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</w:rPr>
              <w:t>1 for CSI-RS resource 5,6,7,8</w:t>
            </w:r>
          </w:p>
        </w:tc>
      </w:tr>
      <w:tr w:rsidR="004735F6" w:rsidRPr="00E31F99" w14:paraId="1268CDFE" w14:textId="77777777" w:rsidTr="009B0C2B"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71F44897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391BE6B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  <w:r w:rsidRPr="00E31F99">
              <w:rPr>
                <w:rFonts w:eastAsia="SimSun" w:hint="eastAsia"/>
                <w:lang w:eastAsia="zh-CN"/>
              </w:rPr>
              <w:t>C</w:t>
            </w:r>
            <w:r w:rsidRPr="00E31F99">
              <w:rPr>
                <w:rFonts w:eastAsia="SimSun"/>
                <w:lang w:eastAsia="zh-CN"/>
              </w:rPr>
              <w:t>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942E88F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6E0A00D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/>
                <w:lang w:eastAsia="zh-CN"/>
              </w:rPr>
              <w:t>‘</w:t>
            </w:r>
            <w:r w:rsidRPr="00E31F99">
              <w:rPr>
                <w:rFonts w:eastAsia="SimSun" w:hint="eastAsia"/>
                <w:lang w:eastAsia="zh-CN"/>
              </w:rPr>
              <w:t>N</w:t>
            </w:r>
            <w:r w:rsidRPr="00E31F99">
              <w:rPr>
                <w:rFonts w:eastAsia="SimSun"/>
                <w:lang w:eastAsia="zh-CN"/>
              </w:rPr>
              <w:t>o CDM’ for CSI-RS resource 1,2,3,4,5,6,7,8</w:t>
            </w:r>
          </w:p>
        </w:tc>
      </w:tr>
      <w:tr w:rsidR="004735F6" w:rsidRPr="00E31F99" w14:paraId="6D1E147D" w14:textId="77777777" w:rsidTr="009B0C2B"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59B356C0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013D68C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Density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41A87B0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8D421B6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</w:rPr>
              <w:t>3</w:t>
            </w:r>
          </w:p>
        </w:tc>
      </w:tr>
      <w:tr w:rsidR="004735F6" w:rsidRPr="00E31F99" w14:paraId="712F7798" w14:textId="77777777" w:rsidTr="009B0C2B"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3604E34A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4906CAA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3A5AD57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</w:rPr>
              <w:t>Slots</w:t>
            </w: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5F7DEE9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</w:rPr>
              <w:t>160</w:t>
            </w:r>
          </w:p>
        </w:tc>
      </w:tr>
      <w:tr w:rsidR="004735F6" w:rsidRPr="00E31F99" w14:paraId="4DB38363" w14:textId="77777777" w:rsidTr="009B0C2B"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450BF216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653172C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CACE360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</w:rPr>
              <w:t>Slots</w:t>
            </w: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3F9BC566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</w:rPr>
              <w:t>80 for CSI-RS resources 1 and 2</w:t>
            </w:r>
          </w:p>
          <w:p w14:paraId="55F0A6B5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</w:rPr>
              <w:t>81 for CSI-RS resources 3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0C3840A1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</w:rPr>
              <w:t>80 for CSI-RS resources 5 and 6</w:t>
            </w:r>
          </w:p>
          <w:p w14:paraId="65140FEA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</w:rPr>
              <w:t>81 for CSI-RS resources 7 and 8</w:t>
            </w:r>
          </w:p>
        </w:tc>
      </w:tr>
      <w:tr w:rsidR="004735F6" w:rsidRPr="00E31F99" w14:paraId="7480F6F4" w14:textId="77777777" w:rsidTr="009B0C2B"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7AC43EB5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5A6AC79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6338E92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2F17778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</w:rPr>
              <w:t>TCI state #0</w:t>
            </w:r>
          </w:p>
        </w:tc>
      </w:tr>
      <w:tr w:rsidR="004735F6" w:rsidRPr="00E31F99" w14:paraId="679E2CA4" w14:textId="77777777" w:rsidTr="009B0C2B">
        <w:tc>
          <w:tcPr>
            <w:tcW w:w="5467" w:type="dxa"/>
            <w:gridSpan w:val="5"/>
            <w:shd w:val="clear" w:color="auto" w:fill="auto"/>
            <w:vAlign w:val="center"/>
          </w:tcPr>
          <w:p w14:paraId="128EEFF8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098C45B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FB18091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 w:hint="eastAsia"/>
                <w:lang w:eastAsia="zh-CN"/>
              </w:rPr>
              <w:t>T</w:t>
            </w:r>
            <w:r w:rsidRPr="00E31F99">
              <w:rPr>
                <w:rFonts w:eastAsia="SimSun"/>
              </w:rPr>
              <w:t>DD</w:t>
            </w:r>
          </w:p>
        </w:tc>
      </w:tr>
      <w:tr w:rsidR="004735F6" w:rsidRPr="00E31F99" w14:paraId="5B730F6E" w14:textId="77777777" w:rsidTr="009B0C2B">
        <w:tc>
          <w:tcPr>
            <w:tcW w:w="5467" w:type="dxa"/>
            <w:gridSpan w:val="5"/>
            <w:shd w:val="clear" w:color="auto" w:fill="auto"/>
            <w:vAlign w:val="center"/>
          </w:tcPr>
          <w:p w14:paraId="3A2373FC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Bandwidth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D254D4E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</w:rPr>
              <w:t>MHz</w:t>
            </w: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B13A379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/>
              </w:rPr>
              <w:t>100</w:t>
            </w:r>
          </w:p>
        </w:tc>
      </w:tr>
      <w:tr w:rsidR="004735F6" w:rsidRPr="00E31F99" w14:paraId="49C3C514" w14:textId="77777777" w:rsidTr="009B0C2B">
        <w:tc>
          <w:tcPr>
            <w:tcW w:w="5467" w:type="dxa"/>
            <w:gridSpan w:val="5"/>
            <w:shd w:val="clear" w:color="auto" w:fill="auto"/>
            <w:vAlign w:val="center"/>
          </w:tcPr>
          <w:p w14:paraId="6823CAD2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Subcarrier spacing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028CEA7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</w:rPr>
              <w:t>kHz</w:t>
            </w: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88CB9E0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/>
              </w:rPr>
              <w:t>120</w:t>
            </w:r>
          </w:p>
        </w:tc>
      </w:tr>
      <w:tr w:rsidR="004735F6" w:rsidRPr="00E31F99" w14:paraId="19503618" w14:textId="77777777" w:rsidTr="009B0C2B">
        <w:tc>
          <w:tcPr>
            <w:tcW w:w="5467" w:type="dxa"/>
            <w:gridSpan w:val="5"/>
            <w:shd w:val="clear" w:color="auto" w:fill="auto"/>
            <w:vAlign w:val="center"/>
          </w:tcPr>
          <w:p w14:paraId="766C7019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 w:hint="eastAsia"/>
              </w:rPr>
              <w:t>TDD DL-UL configurations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9155523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26FE27B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 w:hint="eastAsia"/>
              </w:rPr>
              <w:t>FR1.</w:t>
            </w:r>
            <w:r w:rsidRPr="00E31F99">
              <w:rPr>
                <w:rFonts w:eastAsia="SimSun"/>
              </w:rPr>
              <w:t>12</w:t>
            </w:r>
            <w:r w:rsidRPr="00E31F99">
              <w:rPr>
                <w:rFonts w:eastAsia="SimSun" w:hint="eastAsia"/>
              </w:rPr>
              <w:t>0-1 as specified in Annex A</w:t>
            </w:r>
            <w:r w:rsidRPr="00E31F99">
              <w:rPr>
                <w:rFonts w:eastAsia="SimSun"/>
              </w:rPr>
              <w:t>.1.3</w:t>
            </w:r>
          </w:p>
        </w:tc>
      </w:tr>
      <w:tr w:rsidR="004735F6" w:rsidRPr="00E31F99" w14:paraId="2A36C2B8" w14:textId="77777777" w:rsidTr="009B0C2B">
        <w:tc>
          <w:tcPr>
            <w:tcW w:w="5467" w:type="dxa"/>
            <w:gridSpan w:val="5"/>
            <w:shd w:val="clear" w:color="auto" w:fill="auto"/>
            <w:vAlign w:val="center"/>
          </w:tcPr>
          <w:p w14:paraId="3537ED0C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D8DA3ED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DD68845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</w:rPr>
              <w:t>1</w:t>
            </w:r>
          </w:p>
        </w:tc>
      </w:tr>
      <w:tr w:rsidR="004735F6" w:rsidRPr="00E31F99" w14:paraId="554E3C35" w14:textId="77777777" w:rsidTr="009B0C2B">
        <w:tc>
          <w:tcPr>
            <w:tcW w:w="5467" w:type="dxa"/>
            <w:gridSpan w:val="5"/>
            <w:shd w:val="clear" w:color="auto" w:fill="auto"/>
            <w:vAlign w:val="center"/>
          </w:tcPr>
          <w:p w14:paraId="11D8C5DE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Propagation channel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42B91E4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688B32A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  <w:lang w:eastAsia="zh-CN"/>
              </w:rPr>
              <w:t>TDLA30-35</w:t>
            </w:r>
          </w:p>
        </w:tc>
      </w:tr>
      <w:tr w:rsidR="004735F6" w:rsidRPr="00E31F99" w14:paraId="31993E71" w14:textId="77777777" w:rsidTr="009B0C2B">
        <w:tc>
          <w:tcPr>
            <w:tcW w:w="5467" w:type="dxa"/>
            <w:gridSpan w:val="5"/>
            <w:shd w:val="clear" w:color="auto" w:fill="auto"/>
            <w:vAlign w:val="center"/>
          </w:tcPr>
          <w:p w14:paraId="356890F3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Antenna configuration per TRxP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78D9000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CD9FBAF" w14:textId="77777777" w:rsidR="004735F6" w:rsidRPr="00AD249C" w:rsidRDefault="004735F6" w:rsidP="009B0C2B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D249C">
              <w:rPr>
                <w:rFonts w:ascii="Arial" w:eastAsia="SimSun" w:hAnsi="Arial" w:cs="Arial"/>
                <w:sz w:val="18"/>
                <w:szCs w:val="18"/>
                <w:lang w:eastAsia="zh-CN"/>
              </w:rPr>
              <w:t>High XP 2</w:t>
            </w:r>
            <w:r w:rsidRPr="00AD249C">
              <w:rPr>
                <w:rFonts w:ascii="Arial" w:eastAsia="?? ??" w:hAnsi="Arial" w:cs="Arial"/>
                <w:sz w:val="18"/>
                <w:szCs w:val="18"/>
              </w:rPr>
              <w:t xml:space="preserve"> x 4 (</w:t>
            </w:r>
            <w:r w:rsidRPr="00AD249C">
              <w:rPr>
                <w:rFonts w:ascii="Arial" w:eastAsia="SimSun" w:hAnsi="Arial" w:cs="Arial"/>
                <w:sz w:val="18"/>
                <w:szCs w:val="18"/>
                <w:lang w:eastAsia="zh-CN"/>
              </w:rPr>
              <w:t>N1, N2) = (2,1)</w:t>
            </w:r>
          </w:p>
        </w:tc>
      </w:tr>
      <w:tr w:rsidR="004735F6" w:rsidRPr="00E31F99" w14:paraId="5B1F96AE" w14:textId="77777777" w:rsidTr="009B0C2B">
        <w:tc>
          <w:tcPr>
            <w:tcW w:w="5467" w:type="dxa"/>
            <w:gridSpan w:val="5"/>
            <w:shd w:val="clear" w:color="auto" w:fill="auto"/>
            <w:vAlign w:val="center"/>
          </w:tcPr>
          <w:p w14:paraId="5EFD5508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Beamforming Model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7B407E5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09FBCED" w14:textId="77777777" w:rsidR="004735F6" w:rsidRPr="00E31F99" w:rsidRDefault="004735F6" w:rsidP="009B0C2B">
            <w:pPr>
              <w:widowControl w:val="0"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31F99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E31F99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  <w:r w:rsidRPr="00E31F99">
              <w:rPr>
                <w:rFonts w:ascii="Arial" w:eastAsia="SimSun" w:hAnsi="Arial"/>
                <w:sz w:val="18"/>
                <w:lang w:eastAsia="zh-CN"/>
              </w:rPr>
              <w:t xml:space="preserve"> (Note 4)</w:t>
            </w:r>
          </w:p>
        </w:tc>
      </w:tr>
      <w:tr w:rsidR="004735F6" w:rsidRPr="00E31F99" w14:paraId="3CEF5D3D" w14:textId="77777777" w:rsidTr="009B0C2B">
        <w:tc>
          <w:tcPr>
            <w:tcW w:w="1813" w:type="dxa"/>
            <w:vMerge w:val="restart"/>
            <w:shd w:val="clear" w:color="auto" w:fill="auto"/>
            <w:vAlign w:val="center"/>
          </w:tcPr>
          <w:p w14:paraId="65E46F18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786DC6A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BC2892D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11565CD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</w:rPr>
              <w:t>Type A</w:t>
            </w:r>
          </w:p>
        </w:tc>
      </w:tr>
      <w:tr w:rsidR="004735F6" w:rsidRPr="00E31F99" w14:paraId="66E273B2" w14:textId="77777777" w:rsidTr="009B0C2B">
        <w:tc>
          <w:tcPr>
            <w:tcW w:w="1813" w:type="dxa"/>
            <w:vMerge/>
            <w:shd w:val="clear" w:color="auto" w:fill="auto"/>
            <w:vAlign w:val="center"/>
          </w:tcPr>
          <w:p w14:paraId="45D8B8FD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63D94DC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3847252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B2288AF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</w:rPr>
              <w:t>0</w:t>
            </w:r>
          </w:p>
        </w:tc>
      </w:tr>
      <w:tr w:rsidR="004735F6" w:rsidRPr="00E31F99" w14:paraId="1A9122C7" w14:textId="77777777" w:rsidTr="009B0C2B">
        <w:tc>
          <w:tcPr>
            <w:tcW w:w="1813" w:type="dxa"/>
            <w:vMerge/>
            <w:shd w:val="clear" w:color="auto" w:fill="auto"/>
            <w:vAlign w:val="center"/>
          </w:tcPr>
          <w:p w14:paraId="187D5081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A861A5D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5AE2FCA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66C0F3B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</w:rPr>
              <w:t>2</w:t>
            </w:r>
          </w:p>
        </w:tc>
      </w:tr>
      <w:tr w:rsidR="004735F6" w:rsidRPr="00E31F99" w14:paraId="51F4B7AE" w14:textId="77777777" w:rsidTr="009B0C2B">
        <w:tc>
          <w:tcPr>
            <w:tcW w:w="1813" w:type="dxa"/>
            <w:vMerge/>
            <w:shd w:val="clear" w:color="auto" w:fill="auto"/>
            <w:vAlign w:val="center"/>
          </w:tcPr>
          <w:p w14:paraId="4CEFE5B0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A4B7006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B155CEA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D9A4277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</w:rPr>
              <w:t>12</w:t>
            </w:r>
          </w:p>
        </w:tc>
      </w:tr>
      <w:tr w:rsidR="004735F6" w:rsidRPr="00E31F99" w14:paraId="1868582A" w14:textId="77777777" w:rsidTr="009B0C2B">
        <w:tc>
          <w:tcPr>
            <w:tcW w:w="1813" w:type="dxa"/>
            <w:vMerge/>
            <w:shd w:val="clear" w:color="auto" w:fill="auto"/>
            <w:vAlign w:val="center"/>
          </w:tcPr>
          <w:p w14:paraId="34377025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4DD5FE6D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58E8446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77541C0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</w:rPr>
              <w:t>Static</w:t>
            </w:r>
          </w:p>
        </w:tc>
      </w:tr>
      <w:tr w:rsidR="004735F6" w:rsidRPr="00E31F99" w14:paraId="09438844" w14:textId="77777777" w:rsidTr="009B0C2B">
        <w:tc>
          <w:tcPr>
            <w:tcW w:w="1813" w:type="dxa"/>
            <w:vMerge/>
            <w:shd w:val="clear" w:color="auto" w:fill="auto"/>
            <w:vAlign w:val="center"/>
          </w:tcPr>
          <w:p w14:paraId="760B0EEF" w14:textId="77777777" w:rsidR="004735F6" w:rsidRPr="00E31F99" w:rsidRDefault="004735F6" w:rsidP="009B0C2B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148D233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1B4AD3F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B66FEA4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</w:rPr>
              <w:t>2</w:t>
            </w:r>
          </w:p>
        </w:tc>
      </w:tr>
      <w:tr w:rsidR="004735F6" w:rsidRPr="00E31F99" w14:paraId="6E8F5B4F" w14:textId="77777777" w:rsidTr="009B0C2B">
        <w:tc>
          <w:tcPr>
            <w:tcW w:w="1813" w:type="dxa"/>
            <w:vMerge/>
            <w:shd w:val="clear" w:color="auto" w:fill="auto"/>
            <w:vAlign w:val="center"/>
          </w:tcPr>
          <w:p w14:paraId="7ECF4306" w14:textId="77777777" w:rsidR="004735F6" w:rsidRPr="00E31F99" w:rsidRDefault="004735F6" w:rsidP="009B0C2B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04B462D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2D00F2E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2E321AA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</w:rPr>
              <w:t>Type 1</w:t>
            </w:r>
          </w:p>
        </w:tc>
      </w:tr>
      <w:tr w:rsidR="004735F6" w:rsidRPr="00E31F99" w14:paraId="0CA39E7A" w14:textId="77777777" w:rsidTr="009B0C2B">
        <w:tc>
          <w:tcPr>
            <w:tcW w:w="1813" w:type="dxa"/>
            <w:vMerge/>
            <w:shd w:val="clear" w:color="auto" w:fill="auto"/>
            <w:vAlign w:val="center"/>
          </w:tcPr>
          <w:p w14:paraId="0CAEDCC4" w14:textId="77777777" w:rsidR="004735F6" w:rsidRPr="00E31F99" w:rsidRDefault="004735F6" w:rsidP="009B0C2B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B57F072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7B00374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6816243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  <w:lang w:eastAsia="zh-CN"/>
              </w:rPr>
              <w:t>C</w:t>
            </w:r>
            <w:r w:rsidRPr="00E31F9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4735F6" w:rsidRPr="00E31F99" w14:paraId="76D03243" w14:textId="77777777" w:rsidTr="009B0C2B">
        <w:tc>
          <w:tcPr>
            <w:tcW w:w="1813" w:type="dxa"/>
            <w:vMerge/>
            <w:shd w:val="clear" w:color="auto" w:fill="auto"/>
            <w:vAlign w:val="center"/>
          </w:tcPr>
          <w:p w14:paraId="7C0364A4" w14:textId="77777777" w:rsidR="004735F6" w:rsidRPr="00E31F99" w:rsidRDefault="004735F6" w:rsidP="009B0C2B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938DBDE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557A9E5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F1D6C4B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</w:rPr>
              <w:t>Non-interleaved</w:t>
            </w:r>
          </w:p>
        </w:tc>
      </w:tr>
      <w:tr w:rsidR="004735F6" w:rsidRPr="00E31F99" w14:paraId="093A8F5B" w14:textId="77777777" w:rsidTr="009B0C2B">
        <w:tc>
          <w:tcPr>
            <w:tcW w:w="1813" w:type="dxa"/>
            <w:vMerge/>
            <w:shd w:val="clear" w:color="auto" w:fill="auto"/>
            <w:vAlign w:val="center"/>
          </w:tcPr>
          <w:p w14:paraId="2C253D4F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BADDB0A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VRB-to-PRB mapping interleaver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7B8D238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865820B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</w:rPr>
              <w:t>N/A</w:t>
            </w:r>
          </w:p>
        </w:tc>
      </w:tr>
      <w:tr w:rsidR="004735F6" w:rsidRPr="00E31F99" w14:paraId="42C57691" w14:textId="77777777" w:rsidTr="009B0C2B">
        <w:tc>
          <w:tcPr>
            <w:tcW w:w="1813" w:type="dxa"/>
            <w:vMerge w:val="restart"/>
            <w:shd w:val="clear" w:color="auto" w:fill="auto"/>
            <w:vAlign w:val="center"/>
          </w:tcPr>
          <w:p w14:paraId="269A41BE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6D8EBE5" w14:textId="77777777" w:rsidR="004735F6" w:rsidRPr="00E31F99" w:rsidRDefault="004735F6" w:rsidP="009B0C2B">
            <w:pPr>
              <w:pStyle w:val="TAL"/>
              <w:rPr>
                <w:rFonts w:eastAsia="SimSun" w:cs="Arial"/>
                <w:szCs w:val="18"/>
              </w:rPr>
            </w:pPr>
            <w:r w:rsidRPr="00E31F99">
              <w:rPr>
                <w:rFonts w:eastAsia="SimSun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ADE69D0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518E1E30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</w:rPr>
              <w:t xml:space="preserve">1000 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428F82B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</w:rPr>
              <w:t>1002</w:t>
            </w:r>
          </w:p>
        </w:tc>
      </w:tr>
      <w:tr w:rsidR="004735F6" w:rsidRPr="00E31F99" w14:paraId="5FE30627" w14:textId="77777777" w:rsidTr="009B0C2B">
        <w:tc>
          <w:tcPr>
            <w:tcW w:w="1813" w:type="dxa"/>
            <w:vMerge/>
            <w:shd w:val="clear" w:color="auto" w:fill="auto"/>
            <w:vAlign w:val="center"/>
          </w:tcPr>
          <w:p w14:paraId="2C627690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86B3CA4" w14:textId="77777777" w:rsidR="004735F6" w:rsidRPr="00E31F99" w:rsidRDefault="004735F6" w:rsidP="009B0C2B">
            <w:pPr>
              <w:pStyle w:val="TAL"/>
              <w:rPr>
                <w:rFonts w:eastAsia="SimSun" w:cs="Arial"/>
                <w:szCs w:val="18"/>
              </w:rPr>
            </w:pPr>
            <w:r w:rsidRPr="00E31F99">
              <w:rPr>
                <w:rFonts w:eastAsia="SimSun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502409D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2758320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1345663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</w:rPr>
              <w:t>TCI State #2</w:t>
            </w:r>
          </w:p>
        </w:tc>
      </w:tr>
      <w:tr w:rsidR="004735F6" w:rsidRPr="00E31F99" w14:paraId="22EC5550" w14:textId="77777777" w:rsidTr="009B0C2B">
        <w:tc>
          <w:tcPr>
            <w:tcW w:w="1813" w:type="dxa"/>
            <w:vMerge/>
            <w:shd w:val="clear" w:color="auto" w:fill="auto"/>
            <w:vAlign w:val="center"/>
          </w:tcPr>
          <w:p w14:paraId="236FFF7B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AA8C816" w14:textId="77777777" w:rsidR="004735F6" w:rsidRPr="00E31F99" w:rsidRDefault="004735F6" w:rsidP="009B0C2B">
            <w:pPr>
              <w:pStyle w:val="TAL"/>
              <w:rPr>
                <w:rFonts w:eastAsia="SimSun" w:cs="Arial"/>
                <w:szCs w:val="18"/>
              </w:rPr>
            </w:pPr>
            <w:r w:rsidRPr="00E31F9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810A286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137C0CE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</w:rPr>
              <w:t>Type 1</w:t>
            </w:r>
          </w:p>
        </w:tc>
      </w:tr>
      <w:tr w:rsidR="004735F6" w:rsidRPr="00E31F99" w14:paraId="50F15D53" w14:textId="77777777" w:rsidTr="009B0C2B">
        <w:tc>
          <w:tcPr>
            <w:tcW w:w="1813" w:type="dxa"/>
            <w:vMerge/>
            <w:shd w:val="clear" w:color="auto" w:fill="auto"/>
            <w:vAlign w:val="center"/>
          </w:tcPr>
          <w:p w14:paraId="5F91938F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ED6C94F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0F5DF46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38358C5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</w:rPr>
              <w:t>1</w:t>
            </w:r>
          </w:p>
        </w:tc>
      </w:tr>
      <w:tr w:rsidR="004735F6" w:rsidRPr="00E31F99" w14:paraId="3138E5E5" w14:textId="77777777" w:rsidTr="009B0C2B">
        <w:tc>
          <w:tcPr>
            <w:tcW w:w="1813" w:type="dxa"/>
            <w:vMerge/>
            <w:shd w:val="clear" w:color="auto" w:fill="auto"/>
            <w:vAlign w:val="center"/>
          </w:tcPr>
          <w:p w14:paraId="5696183C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72CA2E4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671F0A6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C29F8C1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 w:hint="eastAsia"/>
                <w:lang w:eastAsia="zh-CN"/>
              </w:rPr>
              <w:t>1</w:t>
            </w:r>
          </w:p>
        </w:tc>
      </w:tr>
      <w:tr w:rsidR="004735F6" w:rsidRPr="00E31F99" w14:paraId="0AC9D9BD" w14:textId="77777777" w:rsidTr="009B0C2B">
        <w:tc>
          <w:tcPr>
            <w:tcW w:w="1813" w:type="dxa"/>
            <w:vMerge w:val="restart"/>
            <w:shd w:val="clear" w:color="auto" w:fill="auto"/>
            <w:vAlign w:val="center"/>
          </w:tcPr>
          <w:p w14:paraId="6ED85D9A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PTRS configuration</w:t>
            </w:r>
            <w:r>
              <w:rPr>
                <w:rFonts w:eastAsia="SimSun"/>
              </w:rPr>
              <w:br/>
              <w:t>(Note 5)</w:t>
            </w: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D8BCDDC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Frequency density (</w:t>
            </w:r>
            <w:r w:rsidRPr="00C25669">
              <w:rPr>
                <w:rFonts w:eastAsia="SimSun"/>
                <w:i/>
              </w:rPr>
              <w:t>K</w:t>
            </w:r>
            <w:r w:rsidRPr="00C25669">
              <w:rPr>
                <w:rFonts w:eastAsia="SimSun"/>
                <w:i/>
                <w:vertAlign w:val="subscript"/>
              </w:rPr>
              <w:t>PT-RS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76566EE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82ABBF7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A799DD0" w14:textId="77777777" w:rsidR="004735F6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1: N/A</w:t>
            </w:r>
          </w:p>
          <w:p w14:paraId="56A81F69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2: 2</w:t>
            </w:r>
          </w:p>
        </w:tc>
      </w:tr>
      <w:tr w:rsidR="004735F6" w:rsidRPr="00E31F99" w14:paraId="58FEA6E1" w14:textId="77777777" w:rsidTr="009B0C2B">
        <w:tc>
          <w:tcPr>
            <w:tcW w:w="1813" w:type="dxa"/>
            <w:vMerge/>
            <w:shd w:val="clear" w:color="auto" w:fill="auto"/>
            <w:vAlign w:val="center"/>
          </w:tcPr>
          <w:p w14:paraId="7CB2CBEC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24619A3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Time density (</w:t>
            </w:r>
            <w:r w:rsidRPr="00C25669">
              <w:rPr>
                <w:rFonts w:eastAsia="SimSun"/>
                <w:i/>
              </w:rPr>
              <w:t>L</w:t>
            </w:r>
            <w:r w:rsidRPr="00C25669">
              <w:rPr>
                <w:rFonts w:eastAsia="SimSun"/>
                <w:i/>
                <w:vertAlign w:val="subscript"/>
              </w:rPr>
              <w:t>PT-RS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6527AA1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25372212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4F22CD20" w14:textId="77777777" w:rsidR="004735F6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1: N/A</w:t>
            </w:r>
          </w:p>
          <w:p w14:paraId="0524347F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2: 1</w:t>
            </w:r>
          </w:p>
        </w:tc>
      </w:tr>
      <w:tr w:rsidR="004735F6" w:rsidRPr="00E31F99" w14:paraId="1E853DD4" w14:textId="77777777" w:rsidTr="009B0C2B">
        <w:tc>
          <w:tcPr>
            <w:tcW w:w="1813" w:type="dxa"/>
            <w:vMerge/>
            <w:shd w:val="clear" w:color="auto" w:fill="auto"/>
            <w:vAlign w:val="center"/>
          </w:tcPr>
          <w:p w14:paraId="3C54EF2A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167E78A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Element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A2A6556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377E63AB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06C25F48" w14:textId="77777777" w:rsidR="004735F6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1: N/A</w:t>
            </w:r>
          </w:p>
          <w:p w14:paraId="69CDFD8F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2: 3</w:t>
            </w:r>
          </w:p>
        </w:tc>
      </w:tr>
      <w:tr w:rsidR="004735F6" w:rsidRPr="00E31F99" w14:paraId="4280342B" w14:textId="77777777" w:rsidTr="009B0C2B">
        <w:tc>
          <w:tcPr>
            <w:tcW w:w="1813" w:type="dxa"/>
            <w:vMerge w:val="restart"/>
            <w:shd w:val="clear" w:color="auto" w:fill="auto"/>
            <w:vAlign w:val="center"/>
          </w:tcPr>
          <w:p w14:paraId="78A1B08C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TCI State #1</w:t>
            </w: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6DFEF673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694182E6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147ABC4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5953B80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</w:rPr>
              <w:t>CSI-RS resource 1 from 'CSI-RS for tracking’ 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491840F1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/>
                <w:lang w:eastAsia="zh-CN"/>
              </w:rPr>
              <w:t>N/A</w:t>
            </w:r>
          </w:p>
        </w:tc>
      </w:tr>
      <w:tr w:rsidR="004735F6" w:rsidRPr="00E31F99" w14:paraId="7D36D931" w14:textId="77777777" w:rsidTr="009B0C2B">
        <w:tc>
          <w:tcPr>
            <w:tcW w:w="1813" w:type="dxa"/>
            <w:vMerge/>
            <w:shd w:val="clear" w:color="auto" w:fill="auto"/>
            <w:vAlign w:val="center"/>
          </w:tcPr>
          <w:p w14:paraId="4B5E2E90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772D1517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178EF7D6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2C6968B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78A4F79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/>
                <w:lang w:eastAsia="zh-CN"/>
              </w:rPr>
              <w:t>Type 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1017D443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/>
                <w:lang w:eastAsia="zh-CN"/>
              </w:rPr>
              <w:t>N/A</w:t>
            </w:r>
          </w:p>
        </w:tc>
      </w:tr>
      <w:tr w:rsidR="004735F6" w:rsidRPr="00E31F99" w14:paraId="72A4D85E" w14:textId="77777777" w:rsidTr="009B0C2B">
        <w:tc>
          <w:tcPr>
            <w:tcW w:w="1813" w:type="dxa"/>
            <w:vMerge/>
            <w:shd w:val="clear" w:color="auto" w:fill="auto"/>
            <w:vAlign w:val="center"/>
          </w:tcPr>
          <w:p w14:paraId="3C371840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28AA1503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1FF4CBB0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D36F03D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FAB0AB6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/>
              </w:rPr>
              <w:t>CSI-RS resource 1 from 'CSI-RS for tracking’ 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2FC6A496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/>
                <w:lang w:eastAsia="zh-CN"/>
              </w:rPr>
              <w:t>N/A</w:t>
            </w:r>
          </w:p>
        </w:tc>
      </w:tr>
      <w:tr w:rsidR="004735F6" w:rsidRPr="00E31F99" w14:paraId="4104D9AA" w14:textId="77777777" w:rsidTr="009B0C2B">
        <w:tc>
          <w:tcPr>
            <w:tcW w:w="1813" w:type="dxa"/>
            <w:vMerge/>
            <w:shd w:val="clear" w:color="auto" w:fill="auto"/>
            <w:vAlign w:val="center"/>
          </w:tcPr>
          <w:p w14:paraId="390D9219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58AA9DF9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47B51F2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A036763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5FA21CD3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/>
                <w:lang w:eastAsia="zh-CN"/>
              </w:rPr>
              <w:t>Type D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938BF04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/>
                <w:lang w:eastAsia="zh-CN"/>
              </w:rPr>
              <w:t>N/A</w:t>
            </w:r>
          </w:p>
        </w:tc>
      </w:tr>
      <w:tr w:rsidR="004735F6" w:rsidRPr="00E31F99" w14:paraId="14F9FAD7" w14:textId="77777777" w:rsidTr="009B0C2B">
        <w:tc>
          <w:tcPr>
            <w:tcW w:w="1813" w:type="dxa"/>
            <w:vMerge w:val="restart"/>
            <w:shd w:val="clear" w:color="auto" w:fill="auto"/>
            <w:vAlign w:val="center"/>
          </w:tcPr>
          <w:p w14:paraId="721F2718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TCI State #2</w:t>
            </w: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302BC9D7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1AEB1C58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8AB0A46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4B60302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359E4CED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/>
              </w:rPr>
              <w:t>CSI-RS resource 5 from 'CSI-RS for tracking’ configuration</w:t>
            </w:r>
          </w:p>
        </w:tc>
      </w:tr>
      <w:tr w:rsidR="004735F6" w:rsidRPr="00E31F99" w14:paraId="11954310" w14:textId="77777777" w:rsidTr="009B0C2B">
        <w:tc>
          <w:tcPr>
            <w:tcW w:w="1813" w:type="dxa"/>
            <w:vMerge/>
            <w:shd w:val="clear" w:color="auto" w:fill="auto"/>
            <w:vAlign w:val="center"/>
          </w:tcPr>
          <w:p w14:paraId="5518BC4E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30FCF100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2B65FB8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9830410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23FBB26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31FB5269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/>
                <w:lang w:eastAsia="zh-CN"/>
              </w:rPr>
              <w:t>Type A</w:t>
            </w:r>
          </w:p>
        </w:tc>
      </w:tr>
      <w:tr w:rsidR="004735F6" w:rsidRPr="00E31F99" w14:paraId="102D14C3" w14:textId="77777777" w:rsidTr="009B0C2B">
        <w:tc>
          <w:tcPr>
            <w:tcW w:w="1813" w:type="dxa"/>
            <w:vMerge/>
            <w:shd w:val="clear" w:color="auto" w:fill="auto"/>
            <w:vAlign w:val="center"/>
          </w:tcPr>
          <w:p w14:paraId="263A8A24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2ED24BF0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54B80D41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3E15300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639FF6A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A086C3C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/>
              </w:rPr>
              <w:t>CSI-RS resource 5 from 'CSI-RS for tracking’ configuration</w:t>
            </w:r>
          </w:p>
        </w:tc>
      </w:tr>
      <w:tr w:rsidR="004735F6" w:rsidRPr="00E31F99" w14:paraId="691D389F" w14:textId="77777777" w:rsidTr="009B0C2B">
        <w:tc>
          <w:tcPr>
            <w:tcW w:w="1813" w:type="dxa"/>
            <w:vMerge/>
            <w:shd w:val="clear" w:color="auto" w:fill="auto"/>
            <w:vAlign w:val="center"/>
          </w:tcPr>
          <w:p w14:paraId="2C8243F3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1C758337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337A8D3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9548A4E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B4AC280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2E14A57B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/>
                <w:lang w:eastAsia="zh-CN"/>
              </w:rPr>
              <w:t>Type D</w:t>
            </w:r>
          </w:p>
        </w:tc>
      </w:tr>
      <w:tr w:rsidR="004735F6" w:rsidRPr="00E31F99" w14:paraId="678B16AB" w14:textId="77777777" w:rsidTr="009B0C2B">
        <w:tc>
          <w:tcPr>
            <w:tcW w:w="5467" w:type="dxa"/>
            <w:gridSpan w:val="5"/>
            <w:shd w:val="clear" w:color="auto" w:fill="auto"/>
            <w:vAlign w:val="center"/>
          </w:tcPr>
          <w:p w14:paraId="21121CE8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  <w:r w:rsidRPr="00E31F99">
              <w:rPr>
                <w:rFonts w:eastAsia="SimSun"/>
                <w:lang w:eastAsia="zh-CN"/>
              </w:rPr>
              <w:t>Resource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EEBAE65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28E48C9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 w:hint="eastAsia"/>
                <w:lang w:eastAsia="zh-CN"/>
              </w:rPr>
              <w:t>F</w:t>
            </w:r>
            <w:r w:rsidRPr="00E31F99">
              <w:rPr>
                <w:rFonts w:eastAsia="SimSun"/>
                <w:lang w:eastAsia="zh-CN"/>
              </w:rPr>
              <w:t>ull-overlapping</w:t>
            </w:r>
          </w:p>
        </w:tc>
      </w:tr>
      <w:tr w:rsidR="004735F6" w:rsidRPr="00E31F99" w14:paraId="47303C20" w14:textId="77777777" w:rsidTr="009B0C2B">
        <w:tc>
          <w:tcPr>
            <w:tcW w:w="5467" w:type="dxa"/>
            <w:gridSpan w:val="5"/>
            <w:shd w:val="clear" w:color="auto" w:fill="auto"/>
            <w:vAlign w:val="center"/>
          </w:tcPr>
          <w:p w14:paraId="5DF17B2E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  <w:r w:rsidRPr="00E31F99">
              <w:rPr>
                <w:rFonts w:eastAsia="SimSun"/>
              </w:rPr>
              <w:t>Timing offset of the second TRxP from the first TRxP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40F847B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</w:rPr>
              <w:t>us</w:t>
            </w: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25A2452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/>
                <w:lang w:eastAsia="zh-CN"/>
              </w:rPr>
              <w:t>0</w:t>
            </w:r>
          </w:p>
        </w:tc>
      </w:tr>
      <w:tr w:rsidR="004735F6" w:rsidRPr="00E31F99" w14:paraId="0F65FA48" w14:textId="77777777" w:rsidTr="009B0C2B">
        <w:tc>
          <w:tcPr>
            <w:tcW w:w="5467" w:type="dxa"/>
            <w:gridSpan w:val="5"/>
            <w:shd w:val="clear" w:color="auto" w:fill="auto"/>
            <w:vAlign w:val="center"/>
          </w:tcPr>
          <w:p w14:paraId="207F6567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  <w:r w:rsidRPr="00E31F99">
              <w:rPr>
                <w:rFonts w:eastAsia="SimSun"/>
              </w:rPr>
              <w:t>Frequency offset of the second TRxP from the first TRxP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261E8B9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</w:rPr>
              <w:t>Hz</w:t>
            </w: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129E5EA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/>
              </w:rPr>
              <w:t>0</w:t>
            </w:r>
          </w:p>
        </w:tc>
      </w:tr>
      <w:tr w:rsidR="004735F6" w:rsidRPr="00E31F99" w14:paraId="6E0C748C" w14:textId="77777777" w:rsidTr="009B0C2B"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F5F71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D503C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BF400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  <w:r w:rsidRPr="00E31F99">
              <w:rPr>
                <w:rFonts w:eastAsia="SimSun"/>
              </w:rPr>
              <w:t xml:space="preserve">8 </w:t>
            </w:r>
          </w:p>
        </w:tc>
      </w:tr>
      <w:tr w:rsidR="004735F6" w:rsidRPr="00E31F99" w14:paraId="742FEE1E" w14:textId="77777777" w:rsidTr="009B0C2B"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002D0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8CB64" w14:textId="77777777" w:rsidR="004735F6" w:rsidRPr="00E31F99" w:rsidRDefault="004735F6" w:rsidP="009B0C2B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F8F78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/>
              </w:rPr>
              <w:t xml:space="preserve">Specific to each </w:t>
            </w:r>
            <w:r w:rsidRPr="00E31F99">
              <w:rPr>
                <w:rFonts w:eastAsia="SimSun" w:hint="eastAsia"/>
                <w:lang w:eastAsia="zh-CN"/>
              </w:rPr>
              <w:t>TDD</w:t>
            </w:r>
            <w:r w:rsidRPr="00E31F99">
              <w:rPr>
                <w:rFonts w:eastAsia="SimSun"/>
              </w:rPr>
              <w:t xml:space="preserve"> UL-DL pattern</w:t>
            </w:r>
            <w:r w:rsidRPr="00E31F99">
              <w:rPr>
                <w:rFonts w:eastAsia="SimSun" w:hint="eastAsia"/>
                <w:lang w:eastAsia="zh-CN"/>
              </w:rPr>
              <w:t xml:space="preserve"> and as defined in Annex A.1.</w:t>
            </w:r>
            <w:r w:rsidRPr="00E31F99">
              <w:rPr>
                <w:rFonts w:eastAsia="SimSun"/>
                <w:lang w:eastAsia="zh-CN"/>
              </w:rPr>
              <w:t>3</w:t>
            </w:r>
          </w:p>
        </w:tc>
      </w:tr>
      <w:tr w:rsidR="004735F6" w:rsidRPr="00E31F99" w14:paraId="5D820629" w14:textId="77777777" w:rsidTr="009B0C2B">
        <w:tc>
          <w:tcPr>
            <w:tcW w:w="2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EFB18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ZP CSI-RS configuration</w:t>
            </w:r>
          </w:p>
          <w:p w14:paraId="3883ADD9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1277D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CSI-RS resource</w:t>
            </w:r>
            <w:r w:rsidRPr="00E31F99">
              <w:rPr>
                <w:rFonts w:eastAsia="SimSun" w:hint="eastAsia"/>
              </w:rPr>
              <w:t xml:space="preserve"> </w:t>
            </w:r>
            <w:r w:rsidRPr="00E31F99">
              <w:rPr>
                <w:rFonts w:eastAsia="SimSun"/>
              </w:rPr>
              <w:t>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4AF17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DE68A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hint="eastAsia"/>
              </w:rPr>
              <w:t>P</w:t>
            </w:r>
            <w:r w:rsidRPr="00E31F99">
              <w:rPr>
                <w:rFonts w:eastAsia="SimSun" w:hint="eastAsia"/>
                <w:lang w:eastAsia="zh-CN"/>
              </w:rPr>
              <w:t>eriodic</w:t>
            </w:r>
          </w:p>
        </w:tc>
      </w:tr>
      <w:tr w:rsidR="004735F6" w:rsidRPr="00E31F99" w14:paraId="72E20343" w14:textId="77777777" w:rsidTr="009B0C2B"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33E6A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E5B73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Number of CSI-RS ports (</w:t>
            </w:r>
            <w:r w:rsidRPr="00E31F99">
              <w:rPr>
                <w:rFonts w:eastAsia="SimSun"/>
                <w:i/>
              </w:rPr>
              <w:t>X</w:t>
            </w:r>
            <w:r w:rsidRPr="00E31F99">
              <w:rPr>
                <w:rFonts w:eastAsia="SimSun"/>
              </w:rPr>
              <w:t>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716AE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DEB1F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/>
                <w:lang w:eastAsia="zh-CN"/>
              </w:rPr>
              <w:t>4</w:t>
            </w:r>
          </w:p>
        </w:tc>
      </w:tr>
      <w:tr w:rsidR="004735F6" w:rsidRPr="00E31F99" w14:paraId="774C743D" w14:textId="77777777" w:rsidTr="009B0C2B"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41D0B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B2B01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CDM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D9072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B190A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 w:hint="eastAsia"/>
                <w:lang w:eastAsia="zh-CN"/>
              </w:rPr>
              <w:t>FD-CDM2</w:t>
            </w:r>
          </w:p>
        </w:tc>
      </w:tr>
      <w:tr w:rsidR="004735F6" w:rsidRPr="00E31F99" w14:paraId="098B8707" w14:textId="77777777" w:rsidTr="009B0C2B"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43FAC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B7888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Density (ρ)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BEB73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45FCA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 w:hint="eastAsia"/>
                <w:lang w:eastAsia="zh-CN"/>
              </w:rPr>
              <w:t>1</w:t>
            </w:r>
          </w:p>
        </w:tc>
      </w:tr>
      <w:tr w:rsidR="004735F6" w:rsidRPr="00E31F99" w14:paraId="518020BC" w14:textId="77777777" w:rsidTr="009B0C2B"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7C553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9DA51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First subcarrier index in the PRB used for CSI-RS</w:t>
            </w:r>
            <w:r w:rsidRPr="00E31F99" w:rsidDel="0032520A">
              <w:rPr>
                <w:rFonts w:eastAsia="SimSun"/>
              </w:rPr>
              <w:t xml:space="preserve"> </w:t>
            </w:r>
            <w:r w:rsidRPr="00E31F99">
              <w:rPr>
                <w:rFonts w:eastAsia="SimSun"/>
              </w:rPr>
              <w:t>(k</w:t>
            </w:r>
            <w:r w:rsidRPr="00E31F99">
              <w:rPr>
                <w:rFonts w:eastAsia="SimSun"/>
                <w:vertAlign w:val="subscript"/>
              </w:rPr>
              <w:t>0</w:t>
            </w:r>
            <w:r w:rsidRPr="00E31F99">
              <w:rPr>
                <w:rFonts w:eastAsia="SimSun"/>
              </w:rPr>
              <w:t>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9351C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74B49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lang w:eastAsia="zh-CN"/>
              </w:rPr>
              <w:t>Row 4, (8,-)</w:t>
            </w:r>
          </w:p>
        </w:tc>
      </w:tr>
      <w:tr w:rsidR="004735F6" w:rsidRPr="00E31F99" w14:paraId="538E915B" w14:textId="77777777" w:rsidTr="009B0C2B"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4B7D2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CBFDF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First OFDM symbol in the PRB used for CSI-RS (l</w:t>
            </w:r>
            <w:r w:rsidRPr="00E31F99">
              <w:rPr>
                <w:rFonts w:eastAsia="SimSun"/>
                <w:vertAlign w:val="subscript"/>
              </w:rPr>
              <w:t>0</w:t>
            </w:r>
            <w:r w:rsidRPr="00E31F99">
              <w:rPr>
                <w:rFonts w:eastAsia="SimSun"/>
              </w:rPr>
              <w:t>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9738C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2C223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 w:hint="eastAsia"/>
                <w:lang w:eastAsia="zh-CN"/>
              </w:rPr>
              <w:t>(</w:t>
            </w:r>
            <w:r w:rsidRPr="00E31F99">
              <w:rPr>
                <w:rFonts w:eastAsia="SimSun"/>
                <w:lang w:eastAsia="zh-CN"/>
              </w:rPr>
              <w:t>13</w:t>
            </w:r>
            <w:r w:rsidRPr="00E31F99">
              <w:rPr>
                <w:rFonts w:eastAsia="SimSun" w:hint="eastAsia"/>
                <w:lang w:eastAsia="zh-CN"/>
              </w:rPr>
              <w:t>)</w:t>
            </w:r>
          </w:p>
        </w:tc>
      </w:tr>
      <w:tr w:rsidR="004735F6" w:rsidRPr="00E31F99" w14:paraId="464CB5A4" w14:textId="77777777" w:rsidTr="009B0C2B"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2554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3D61D" w14:textId="77777777" w:rsidR="004735F6" w:rsidRPr="00E31F99" w:rsidRDefault="004735F6" w:rsidP="009B0C2B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E31F99">
              <w:rPr>
                <w:rFonts w:ascii="Arial" w:eastAsia="SimSun" w:hAnsi="Arial"/>
                <w:sz w:val="18"/>
              </w:rPr>
              <w:t>CSI-RS</w:t>
            </w:r>
          </w:p>
          <w:p w14:paraId="18BA0522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 w:hint="eastAsia"/>
                <w:lang w:eastAsia="zh-CN"/>
              </w:rPr>
              <w:t>periodicity</w:t>
            </w:r>
            <w:r w:rsidRPr="00E31F99">
              <w:rPr>
                <w:rFonts w:eastAsia="SimSun"/>
              </w:rPr>
              <w:t xml:space="preserve"> and offset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3A0BA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 w:hint="eastAsia"/>
                <w:lang w:eastAsia="zh-CN"/>
              </w:rPr>
              <w:t>slot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9BBF7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t>5</w:t>
            </w:r>
            <w:r w:rsidRPr="00E31F99">
              <w:rPr>
                <w:rFonts w:hint="eastAsia"/>
              </w:rPr>
              <w:t>/1</w:t>
            </w:r>
          </w:p>
        </w:tc>
      </w:tr>
      <w:tr w:rsidR="004735F6" w:rsidRPr="00E31F99" w14:paraId="43A150FD" w14:textId="77777777" w:rsidTr="009B0C2B"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1364A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NZP CSI-RS for CSI acquisition</w:t>
            </w:r>
          </w:p>
          <w:p w14:paraId="65EC62F6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D6C68" w14:textId="77777777" w:rsidR="004735F6" w:rsidRPr="00E31F99" w:rsidRDefault="004735F6" w:rsidP="009B0C2B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E31F99">
              <w:rPr>
                <w:rFonts w:ascii="Arial" w:eastAsia="SimSun" w:hAnsi="Arial"/>
                <w:sz w:val="18"/>
              </w:rPr>
              <w:t>CSI-RS resource</w:t>
            </w:r>
            <w:r w:rsidRPr="00E31F99">
              <w:rPr>
                <w:rFonts w:ascii="Arial" w:eastAsia="SimSun" w:hAnsi="Arial" w:hint="eastAsia"/>
                <w:sz w:val="18"/>
              </w:rPr>
              <w:t xml:space="preserve"> </w:t>
            </w:r>
            <w:r w:rsidRPr="00E31F99">
              <w:rPr>
                <w:rFonts w:ascii="Arial" w:eastAsia="SimSun" w:hAnsi="Arial"/>
                <w:sz w:val="18"/>
              </w:rPr>
              <w:t>ID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4A0FC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096CC" w14:textId="77777777" w:rsidR="004735F6" w:rsidRPr="00E31F99" w:rsidRDefault="004735F6" w:rsidP="009B0C2B">
            <w:pPr>
              <w:pStyle w:val="TAC"/>
            </w:pPr>
            <w:r w:rsidRPr="00E31F99">
              <w:t>Resource #9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5F33D" w14:textId="77777777" w:rsidR="004735F6" w:rsidRPr="00E31F99" w:rsidRDefault="004735F6" w:rsidP="009B0C2B">
            <w:pPr>
              <w:pStyle w:val="TAC"/>
            </w:pPr>
            <w:r w:rsidRPr="00E31F99">
              <w:rPr>
                <w:rFonts w:eastAsia="SimSun"/>
              </w:rPr>
              <w:t>Resource #10</w:t>
            </w:r>
          </w:p>
        </w:tc>
      </w:tr>
      <w:tr w:rsidR="004735F6" w:rsidRPr="00E31F99" w14:paraId="5D0137DC" w14:textId="77777777" w:rsidTr="009B0C2B"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CCE0F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9C840" w14:textId="77777777" w:rsidR="004735F6" w:rsidRPr="00E31F99" w:rsidRDefault="004735F6" w:rsidP="009B0C2B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E31F99">
              <w:rPr>
                <w:rFonts w:ascii="Arial" w:eastAsia="SimSun" w:hAnsi="Arial"/>
                <w:sz w:val="18"/>
              </w:rPr>
              <w:t>CSI-RS resource</w:t>
            </w:r>
            <w:r w:rsidRPr="00E31F99">
              <w:rPr>
                <w:rFonts w:ascii="Arial" w:eastAsia="SimSun" w:hAnsi="Arial" w:hint="eastAsia"/>
                <w:sz w:val="18"/>
              </w:rPr>
              <w:t xml:space="preserve"> </w:t>
            </w:r>
            <w:r w:rsidRPr="00E31F99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41EF0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38EF2" w14:textId="77777777" w:rsidR="004735F6" w:rsidRPr="00E31F99" w:rsidRDefault="004735F6" w:rsidP="009B0C2B">
            <w:pPr>
              <w:pStyle w:val="TAC"/>
            </w:pPr>
            <w:r w:rsidRPr="00E31F99">
              <w:rPr>
                <w:rFonts w:eastAsia="SimSun" w:hint="eastAsia"/>
                <w:lang w:eastAsia="zh-CN"/>
              </w:rPr>
              <w:t>Aperiodic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F7E69" w14:textId="77777777" w:rsidR="004735F6" w:rsidRPr="00E31F99" w:rsidRDefault="004735F6" w:rsidP="009B0C2B">
            <w:pPr>
              <w:pStyle w:val="TAC"/>
            </w:pPr>
            <w:r w:rsidRPr="00E31F99">
              <w:rPr>
                <w:rFonts w:eastAsia="SimSun" w:hint="eastAsia"/>
                <w:lang w:eastAsia="zh-CN"/>
              </w:rPr>
              <w:t>Aperiodic</w:t>
            </w:r>
          </w:p>
        </w:tc>
      </w:tr>
      <w:tr w:rsidR="004735F6" w:rsidRPr="00E31F99" w14:paraId="3DB82948" w14:textId="77777777" w:rsidTr="009B0C2B"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8E911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1FDAE" w14:textId="77777777" w:rsidR="004735F6" w:rsidRPr="00E31F99" w:rsidRDefault="004735F6" w:rsidP="009B0C2B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E31F99">
              <w:rPr>
                <w:rFonts w:ascii="Arial" w:eastAsia="SimSun" w:hAnsi="Arial"/>
                <w:sz w:val="18"/>
              </w:rPr>
              <w:t>Number of CSI-RS ports (</w:t>
            </w:r>
            <w:r w:rsidRPr="00E31F99">
              <w:rPr>
                <w:rFonts w:ascii="Arial" w:eastAsia="SimSun" w:hAnsi="Arial"/>
                <w:i/>
                <w:sz w:val="18"/>
              </w:rPr>
              <w:t>X</w:t>
            </w:r>
            <w:r w:rsidRPr="00E31F9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DC126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7867A" w14:textId="77777777" w:rsidR="004735F6" w:rsidRPr="00E31F99" w:rsidRDefault="004735F6" w:rsidP="009B0C2B">
            <w:pPr>
              <w:pStyle w:val="TAC"/>
            </w:pPr>
            <w:r w:rsidRPr="00E31F99">
              <w:rPr>
                <w:rFonts w:eastAsia="SimSun"/>
                <w:lang w:eastAsia="zh-CN"/>
              </w:rPr>
              <w:t>2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ECE96" w14:textId="77777777" w:rsidR="004735F6" w:rsidRPr="00E31F99" w:rsidRDefault="004735F6" w:rsidP="009B0C2B">
            <w:pPr>
              <w:pStyle w:val="TAC"/>
            </w:pPr>
            <w:r w:rsidRPr="00E31F99">
              <w:rPr>
                <w:rFonts w:eastAsia="SimSun"/>
                <w:lang w:eastAsia="zh-CN"/>
              </w:rPr>
              <w:t>2</w:t>
            </w:r>
          </w:p>
        </w:tc>
      </w:tr>
      <w:tr w:rsidR="004735F6" w:rsidRPr="00E31F99" w14:paraId="30C78C2B" w14:textId="77777777" w:rsidTr="009B0C2B"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4925C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FC024" w14:textId="77777777" w:rsidR="004735F6" w:rsidRPr="00E31F99" w:rsidRDefault="004735F6" w:rsidP="009B0C2B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E31F9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B146D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B4A14" w14:textId="77777777" w:rsidR="004735F6" w:rsidRPr="00E31F99" w:rsidRDefault="004735F6" w:rsidP="009B0C2B">
            <w:pPr>
              <w:pStyle w:val="TAC"/>
            </w:pPr>
            <w:r w:rsidRPr="00E31F99">
              <w:rPr>
                <w:rFonts w:eastAsia="SimSun"/>
                <w:lang w:eastAsia="zh-CN"/>
              </w:rPr>
              <w:t>FD-</w:t>
            </w:r>
            <w:r w:rsidRPr="00E31F99">
              <w:rPr>
                <w:rFonts w:eastAsia="SimSun" w:hint="eastAsia"/>
                <w:lang w:eastAsia="zh-CN"/>
              </w:rPr>
              <w:t>CDM</w:t>
            </w:r>
            <w:r w:rsidRPr="00E31F99">
              <w:rPr>
                <w:rFonts w:eastAsia="SimSun"/>
                <w:lang w:eastAsia="zh-CN"/>
              </w:rPr>
              <w:t>2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5A8C0" w14:textId="77777777" w:rsidR="004735F6" w:rsidRPr="00E31F99" w:rsidRDefault="004735F6" w:rsidP="009B0C2B">
            <w:pPr>
              <w:pStyle w:val="TAC"/>
            </w:pPr>
            <w:r w:rsidRPr="00E31F99">
              <w:rPr>
                <w:rFonts w:eastAsia="SimSun"/>
                <w:lang w:eastAsia="zh-CN"/>
              </w:rPr>
              <w:t>FD-</w:t>
            </w:r>
            <w:r w:rsidRPr="00E31F99">
              <w:rPr>
                <w:rFonts w:eastAsia="SimSun" w:hint="eastAsia"/>
                <w:lang w:eastAsia="zh-CN"/>
              </w:rPr>
              <w:t>CDM</w:t>
            </w:r>
            <w:r w:rsidRPr="00E31F99">
              <w:rPr>
                <w:rFonts w:eastAsia="SimSun"/>
                <w:lang w:eastAsia="zh-CN"/>
              </w:rPr>
              <w:t>2</w:t>
            </w:r>
          </w:p>
        </w:tc>
      </w:tr>
      <w:tr w:rsidR="004735F6" w:rsidRPr="00E31F99" w14:paraId="1891ADAA" w14:textId="77777777" w:rsidTr="009B0C2B"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90CDC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F3973" w14:textId="77777777" w:rsidR="004735F6" w:rsidRPr="00E31F99" w:rsidRDefault="004735F6" w:rsidP="009B0C2B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E31F99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BCF69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0D8CB" w14:textId="77777777" w:rsidR="004735F6" w:rsidRPr="00E31F99" w:rsidRDefault="004735F6" w:rsidP="009B0C2B">
            <w:pPr>
              <w:pStyle w:val="TAC"/>
            </w:pPr>
            <w:r w:rsidRPr="00E31F99"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9C1EE" w14:textId="77777777" w:rsidR="004735F6" w:rsidRPr="00E31F99" w:rsidRDefault="004735F6" w:rsidP="009B0C2B">
            <w:pPr>
              <w:pStyle w:val="TAC"/>
            </w:pPr>
            <w:r w:rsidRPr="00E31F99">
              <w:rPr>
                <w:rFonts w:eastAsia="SimSun" w:hint="eastAsia"/>
                <w:lang w:eastAsia="zh-CN"/>
              </w:rPr>
              <w:t>1</w:t>
            </w:r>
          </w:p>
        </w:tc>
      </w:tr>
      <w:tr w:rsidR="004735F6" w:rsidRPr="00E31F99" w14:paraId="627B3240" w14:textId="77777777" w:rsidTr="009B0C2B"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0234F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74B4B" w14:textId="77777777" w:rsidR="004735F6" w:rsidRPr="00E31F99" w:rsidRDefault="004735F6" w:rsidP="009B0C2B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E31F99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E31F99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E31F99">
              <w:rPr>
                <w:rFonts w:ascii="Arial" w:eastAsia="SimSun" w:hAnsi="Arial"/>
                <w:sz w:val="18"/>
              </w:rPr>
              <w:t>(k</w:t>
            </w:r>
            <w:r w:rsidRPr="00E31F9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31F99">
              <w:rPr>
                <w:rFonts w:ascii="Arial" w:eastAsia="SimSun" w:hAnsi="Arial"/>
                <w:sz w:val="18"/>
              </w:rPr>
              <w:t>, k</w:t>
            </w:r>
            <w:r w:rsidRPr="00E31F99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E31F99"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03B8F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9C973" w14:textId="77777777" w:rsidR="004735F6" w:rsidRPr="00E31F99" w:rsidRDefault="004735F6" w:rsidP="009B0C2B">
            <w:pPr>
              <w:pStyle w:val="TAC"/>
            </w:pPr>
            <w:r w:rsidRPr="00E31F99">
              <w:rPr>
                <w:rFonts w:eastAsia="SimSun" w:hint="eastAsia"/>
                <w:lang w:eastAsia="zh-CN"/>
              </w:rPr>
              <w:t xml:space="preserve">Row </w:t>
            </w:r>
            <w:r w:rsidRPr="00E31F99">
              <w:rPr>
                <w:rFonts w:eastAsia="SimSun"/>
                <w:lang w:eastAsia="zh-CN"/>
              </w:rPr>
              <w:t>3</w:t>
            </w:r>
            <w:r w:rsidRPr="00E31F99">
              <w:rPr>
                <w:rFonts w:eastAsia="SimSun" w:hint="eastAsia"/>
                <w:lang w:eastAsia="zh-CN"/>
              </w:rPr>
              <w:t>, (</w:t>
            </w:r>
            <w:r w:rsidRPr="00E31F99">
              <w:rPr>
                <w:rFonts w:eastAsia="SimSun"/>
                <w:lang w:eastAsia="zh-CN"/>
              </w:rPr>
              <w:t>8</w:t>
            </w:r>
            <w:r w:rsidRPr="00E31F99">
              <w:rPr>
                <w:rFonts w:eastAsia="SimSun" w:hint="eastAsia"/>
                <w:lang w:eastAsia="zh-CN"/>
              </w:rPr>
              <w:t>,</w:t>
            </w:r>
            <w:r w:rsidRPr="00E31F99">
              <w:rPr>
                <w:rFonts w:eastAsia="SimSun"/>
                <w:lang w:eastAsia="zh-CN"/>
              </w:rPr>
              <w:t>-</w:t>
            </w:r>
            <w:r w:rsidRPr="00E31F99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1F4DA" w14:textId="77777777" w:rsidR="004735F6" w:rsidRPr="00E31F99" w:rsidRDefault="004735F6" w:rsidP="009B0C2B">
            <w:pPr>
              <w:pStyle w:val="TAC"/>
            </w:pPr>
            <w:r w:rsidRPr="00E31F99">
              <w:rPr>
                <w:rFonts w:eastAsia="SimSun" w:hint="eastAsia"/>
                <w:lang w:eastAsia="zh-CN"/>
              </w:rPr>
              <w:t xml:space="preserve">Row </w:t>
            </w:r>
            <w:r w:rsidRPr="00E31F99">
              <w:rPr>
                <w:rFonts w:eastAsia="SimSun"/>
                <w:lang w:eastAsia="zh-CN"/>
              </w:rPr>
              <w:t>3</w:t>
            </w:r>
            <w:r w:rsidRPr="00E31F99">
              <w:rPr>
                <w:rFonts w:eastAsia="SimSun" w:hint="eastAsia"/>
                <w:lang w:eastAsia="zh-CN"/>
              </w:rPr>
              <w:t>, (</w:t>
            </w:r>
            <w:r w:rsidRPr="00E31F99">
              <w:rPr>
                <w:rFonts w:eastAsia="SimSun"/>
                <w:lang w:eastAsia="zh-CN"/>
              </w:rPr>
              <w:t>10</w:t>
            </w:r>
            <w:r w:rsidRPr="00E31F99">
              <w:rPr>
                <w:rFonts w:eastAsia="SimSun" w:hint="eastAsia"/>
                <w:lang w:eastAsia="zh-CN"/>
              </w:rPr>
              <w:t>,</w:t>
            </w:r>
            <w:r w:rsidRPr="00E31F99">
              <w:rPr>
                <w:rFonts w:eastAsia="SimSun"/>
                <w:lang w:eastAsia="zh-CN"/>
              </w:rPr>
              <w:t>-</w:t>
            </w:r>
            <w:r w:rsidRPr="00E31F99">
              <w:rPr>
                <w:rFonts w:eastAsia="SimSun" w:hint="eastAsia"/>
                <w:lang w:eastAsia="zh-CN"/>
              </w:rPr>
              <w:t>)</w:t>
            </w:r>
          </w:p>
        </w:tc>
      </w:tr>
      <w:tr w:rsidR="004735F6" w:rsidRPr="00E31F99" w14:paraId="7BD6AD1F" w14:textId="77777777" w:rsidTr="009B0C2B"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3A009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F4A7E" w14:textId="77777777" w:rsidR="004735F6" w:rsidRPr="00E31F99" w:rsidRDefault="004735F6" w:rsidP="009B0C2B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E31F99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E31F9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31F9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999B7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AE86F" w14:textId="77777777" w:rsidR="004735F6" w:rsidRPr="00E31F99" w:rsidRDefault="004735F6" w:rsidP="009B0C2B">
            <w:pPr>
              <w:pStyle w:val="TAC"/>
            </w:pPr>
            <w:r w:rsidRPr="00E31F99">
              <w:rPr>
                <w:rFonts w:eastAsia="SimSun" w:hint="eastAsia"/>
                <w:lang w:eastAsia="zh-CN"/>
              </w:rPr>
              <w:t>(</w:t>
            </w:r>
            <w:r w:rsidRPr="00E31F99">
              <w:rPr>
                <w:rFonts w:eastAsia="SimSun"/>
                <w:lang w:eastAsia="zh-CN"/>
              </w:rPr>
              <w:t>12</w:t>
            </w:r>
            <w:r w:rsidRPr="00E31F99">
              <w:rPr>
                <w:rFonts w:eastAsia="SimSun" w:hint="eastAsia"/>
                <w:lang w:eastAsia="zh-CN"/>
              </w:rPr>
              <w:t>)</w:t>
            </w:r>
            <w:r w:rsidRPr="00E31F99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3B3D3" w14:textId="77777777" w:rsidR="004735F6" w:rsidRPr="00E31F99" w:rsidRDefault="004735F6" w:rsidP="009B0C2B">
            <w:pPr>
              <w:pStyle w:val="TAC"/>
            </w:pPr>
            <w:r w:rsidRPr="00E31F99">
              <w:rPr>
                <w:rFonts w:eastAsia="SimSun"/>
                <w:lang w:eastAsia="zh-CN"/>
              </w:rPr>
              <w:t>(12)</w:t>
            </w:r>
          </w:p>
        </w:tc>
      </w:tr>
      <w:tr w:rsidR="004735F6" w:rsidRPr="00E31F99" w14:paraId="0031FD31" w14:textId="77777777" w:rsidTr="009B0C2B"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C67AF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2944B" w14:textId="77777777" w:rsidR="004735F6" w:rsidRPr="00E31F99" w:rsidRDefault="004735F6" w:rsidP="009B0C2B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E31F99">
              <w:rPr>
                <w:rFonts w:ascii="Arial" w:eastAsia="SimSun" w:hAnsi="Arial"/>
                <w:sz w:val="18"/>
              </w:rPr>
              <w:t>CSI-RS</w:t>
            </w:r>
          </w:p>
          <w:p w14:paraId="2A5FD47E" w14:textId="77777777" w:rsidR="004735F6" w:rsidRPr="00E31F99" w:rsidRDefault="004735F6" w:rsidP="009B0C2B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E31F99">
              <w:rPr>
                <w:rFonts w:ascii="Arial" w:eastAsia="SimSun" w:hAnsi="Arial" w:hint="eastAsia"/>
                <w:sz w:val="18"/>
                <w:lang w:eastAsia="zh-CN"/>
              </w:rPr>
              <w:t>periodicity</w:t>
            </w:r>
            <w:r w:rsidRPr="00E31F99"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7B80C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  <w:r w:rsidRPr="00E31F99">
              <w:rPr>
                <w:rFonts w:eastAsia="SimSun" w:hint="eastAsia"/>
                <w:lang w:eastAsia="zh-CN"/>
              </w:rPr>
              <w:t>slot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68C5" w14:textId="77777777" w:rsidR="004735F6" w:rsidRPr="00E31F99" w:rsidRDefault="004735F6" w:rsidP="009B0C2B">
            <w:pPr>
              <w:pStyle w:val="TAC"/>
            </w:pPr>
            <w:r w:rsidRPr="00E31F99">
              <w:rPr>
                <w:rFonts w:eastAsia="SimSun" w:hint="eastAsia"/>
                <w:lang w:eastAsia="zh-CN"/>
              </w:rPr>
              <w:t>Not configured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C2131" w14:textId="77777777" w:rsidR="004735F6" w:rsidRPr="00E31F99" w:rsidRDefault="004735F6" w:rsidP="009B0C2B">
            <w:pPr>
              <w:pStyle w:val="TAC"/>
            </w:pPr>
            <w:r w:rsidRPr="00E31F99">
              <w:rPr>
                <w:rFonts w:eastAsia="SimSun" w:hint="eastAsia"/>
                <w:lang w:eastAsia="zh-CN"/>
              </w:rPr>
              <w:t>Not configured</w:t>
            </w:r>
          </w:p>
        </w:tc>
      </w:tr>
      <w:tr w:rsidR="004735F6" w:rsidRPr="00E31F99" w14:paraId="044E1DC0" w14:textId="77777777" w:rsidTr="009B0C2B"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AF09C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D3FCE" w14:textId="77777777" w:rsidR="004735F6" w:rsidRPr="00E31F99" w:rsidRDefault="004735F6" w:rsidP="009B0C2B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E31F99">
              <w:rPr>
                <w:rFonts w:ascii="Arial" w:hAnsi="Arial"/>
                <w:sz w:val="18"/>
              </w:rPr>
              <w:t>aperiodicTriggeringOffset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58D59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C4E45" w14:textId="77777777" w:rsidR="004735F6" w:rsidRPr="00E31F99" w:rsidRDefault="004735F6" w:rsidP="009B0C2B">
            <w:pPr>
              <w:pStyle w:val="TAC"/>
            </w:pPr>
            <w:r w:rsidRPr="00E31F99">
              <w:rPr>
                <w:lang w:eastAsia="zh-CN"/>
              </w:rPr>
              <w:t>0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39D16" w14:textId="77777777" w:rsidR="004735F6" w:rsidRPr="00E31F99" w:rsidRDefault="004735F6" w:rsidP="009B0C2B">
            <w:pPr>
              <w:pStyle w:val="TAC"/>
            </w:pPr>
            <w:r w:rsidRPr="00E31F99">
              <w:rPr>
                <w:lang w:eastAsia="zh-CN"/>
              </w:rPr>
              <w:t>0</w:t>
            </w:r>
          </w:p>
        </w:tc>
      </w:tr>
      <w:tr w:rsidR="004735F6" w:rsidRPr="00E31F99" w14:paraId="32D42587" w14:textId="77777777" w:rsidTr="009B0C2B"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8108A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CSI-IM configuration</w:t>
            </w: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F440A" w14:textId="77777777" w:rsidR="004735F6" w:rsidRPr="00E31F99" w:rsidRDefault="004735F6" w:rsidP="009B0C2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31F99">
              <w:rPr>
                <w:rFonts w:ascii="Arial" w:eastAsia="SimSun" w:hAnsi="Arial" w:hint="eastAsia"/>
                <w:sz w:val="18"/>
                <w:lang w:eastAsia="zh-CN"/>
              </w:rPr>
              <w:t>CSI-IM resource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1F88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06D75" w14:textId="77777777" w:rsidR="004735F6" w:rsidRPr="00E31F99" w:rsidRDefault="004735F6" w:rsidP="009B0C2B">
            <w:pPr>
              <w:pStyle w:val="TAC"/>
              <w:rPr>
                <w:lang w:eastAsia="zh-CN"/>
              </w:rPr>
            </w:pPr>
            <w:r w:rsidRPr="00E31F99">
              <w:rPr>
                <w:rFonts w:eastAsia="SimSun" w:hint="eastAsia"/>
                <w:lang w:eastAsia="zh-CN"/>
              </w:rPr>
              <w:t>Aperiodic</w:t>
            </w:r>
          </w:p>
        </w:tc>
      </w:tr>
      <w:tr w:rsidR="004735F6" w:rsidRPr="00E31F99" w14:paraId="0C272F8B" w14:textId="77777777" w:rsidTr="009B0C2B"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087FC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D7D28" w14:textId="77777777" w:rsidR="004735F6" w:rsidRPr="00E31F99" w:rsidRDefault="004735F6" w:rsidP="009B0C2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31F99"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71A42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72EB1" w14:textId="77777777" w:rsidR="004735F6" w:rsidRPr="00E31F99" w:rsidRDefault="004735F6" w:rsidP="009B0C2B">
            <w:pPr>
              <w:pStyle w:val="TAC"/>
              <w:rPr>
                <w:lang w:eastAsia="zh-CN"/>
              </w:rPr>
            </w:pPr>
            <w:r w:rsidRPr="00E31F99">
              <w:rPr>
                <w:rFonts w:eastAsia="SimSun" w:hint="eastAsia"/>
                <w:lang w:eastAsia="zh-CN"/>
              </w:rPr>
              <w:t xml:space="preserve">Pattern </w:t>
            </w:r>
            <w:r w:rsidRPr="00E31F99">
              <w:rPr>
                <w:rFonts w:eastAsia="SimSun"/>
                <w:lang w:eastAsia="zh-CN"/>
              </w:rPr>
              <w:t>1</w:t>
            </w:r>
          </w:p>
        </w:tc>
      </w:tr>
      <w:tr w:rsidR="004735F6" w:rsidRPr="00E31F99" w14:paraId="39165003" w14:textId="77777777" w:rsidTr="009B0C2B"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7A8E8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7BC12" w14:textId="77777777" w:rsidR="004735F6" w:rsidRPr="00E31F99" w:rsidRDefault="004735F6" w:rsidP="009B0C2B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E31F99">
              <w:rPr>
                <w:rFonts w:ascii="Arial" w:eastAsia="SimSun" w:hAnsi="Arial"/>
                <w:sz w:val="18"/>
              </w:rPr>
              <w:t>CSI-IM Resource Mapping</w:t>
            </w:r>
          </w:p>
          <w:p w14:paraId="69F6FF0A" w14:textId="77777777" w:rsidR="004735F6" w:rsidRPr="00E31F99" w:rsidRDefault="004735F6" w:rsidP="009B0C2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31F99">
              <w:rPr>
                <w:rFonts w:ascii="Arial" w:eastAsia="SimSun" w:hAnsi="Arial"/>
                <w:sz w:val="18"/>
              </w:rPr>
              <w:t>(k</w:t>
            </w:r>
            <w:r w:rsidRPr="00E31F99">
              <w:rPr>
                <w:rFonts w:ascii="Arial" w:eastAsia="SimSun" w:hAnsi="Arial"/>
                <w:sz w:val="18"/>
                <w:vertAlign w:val="subscript"/>
              </w:rPr>
              <w:t>CSI-IM</w:t>
            </w:r>
            <w:r w:rsidRPr="00E31F99">
              <w:rPr>
                <w:rFonts w:ascii="Arial" w:eastAsia="SimSun" w:hAnsi="Arial"/>
                <w:sz w:val="18"/>
              </w:rPr>
              <w:t>,</w:t>
            </w:r>
            <w:r w:rsidRPr="00E31F99">
              <w:rPr>
                <w:rFonts w:ascii="Arial" w:eastAsia="SimSun" w:hAnsi="Arial" w:hint="eastAsia"/>
                <w:sz w:val="18"/>
              </w:rPr>
              <w:t>l</w:t>
            </w:r>
            <w:r w:rsidRPr="00E31F99">
              <w:rPr>
                <w:rFonts w:ascii="Arial" w:eastAsia="SimSun" w:hAnsi="Arial"/>
                <w:sz w:val="18"/>
                <w:vertAlign w:val="subscript"/>
              </w:rPr>
              <w:t>CSI-IM</w:t>
            </w:r>
            <w:r w:rsidRPr="00E31F9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31041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35D7C" w14:textId="77777777" w:rsidR="004735F6" w:rsidRPr="00E31F99" w:rsidRDefault="004735F6" w:rsidP="009B0C2B">
            <w:pPr>
              <w:pStyle w:val="TAC"/>
              <w:rPr>
                <w:lang w:eastAsia="zh-CN"/>
              </w:rPr>
            </w:pPr>
            <w:r w:rsidRPr="00E31F99">
              <w:rPr>
                <w:rFonts w:eastAsia="SimSun" w:hint="eastAsia"/>
                <w:lang w:eastAsia="zh-CN"/>
              </w:rPr>
              <w:t>(</w:t>
            </w:r>
            <w:r w:rsidRPr="00E31F99">
              <w:rPr>
                <w:rFonts w:eastAsia="SimSun"/>
                <w:lang w:eastAsia="zh-CN"/>
              </w:rPr>
              <w:t>8</w:t>
            </w:r>
            <w:r w:rsidRPr="00E31F99">
              <w:rPr>
                <w:rFonts w:eastAsia="SimSun" w:hint="eastAsia"/>
                <w:lang w:eastAsia="zh-CN"/>
              </w:rPr>
              <w:t>,</w:t>
            </w:r>
            <w:r w:rsidRPr="00E31F99">
              <w:rPr>
                <w:rFonts w:eastAsia="SimSun"/>
                <w:lang w:eastAsia="zh-CN"/>
              </w:rPr>
              <w:t>13</w:t>
            </w:r>
            <w:r w:rsidRPr="00E31F99">
              <w:rPr>
                <w:rFonts w:eastAsia="SimSun" w:hint="eastAsia"/>
                <w:lang w:eastAsia="zh-CN"/>
              </w:rPr>
              <w:t>)</w:t>
            </w:r>
          </w:p>
        </w:tc>
      </w:tr>
      <w:tr w:rsidR="004735F6" w:rsidRPr="00E31F99" w14:paraId="096F9F27" w14:textId="77777777" w:rsidTr="009B0C2B"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8677F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735E5" w14:textId="77777777" w:rsidR="004735F6" w:rsidRPr="00E31F99" w:rsidRDefault="004735F6" w:rsidP="009B0C2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31F99">
              <w:rPr>
                <w:rFonts w:ascii="Arial" w:eastAsia="SimSun" w:hAnsi="Arial"/>
                <w:sz w:val="18"/>
              </w:rPr>
              <w:t>CSI-IM timeConfig</w:t>
            </w:r>
          </w:p>
          <w:p w14:paraId="295B8C54" w14:textId="77777777" w:rsidR="004735F6" w:rsidRPr="00E31F99" w:rsidRDefault="004735F6" w:rsidP="009B0C2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31F99">
              <w:rPr>
                <w:rFonts w:ascii="Arial" w:eastAsia="SimSun" w:hAnsi="Arial" w:hint="eastAsia"/>
                <w:sz w:val="18"/>
                <w:lang w:eastAsia="zh-CN"/>
              </w:rPr>
              <w:t>periodicity</w:t>
            </w:r>
            <w:r w:rsidRPr="00E31F99"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328D7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  <w:r w:rsidRPr="00E31F99">
              <w:rPr>
                <w:rFonts w:eastAsia="SimSun" w:hint="eastAsia"/>
                <w:lang w:eastAsia="zh-CN"/>
              </w:rPr>
              <w:t>slot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28E08" w14:textId="77777777" w:rsidR="004735F6" w:rsidRPr="00E31F99" w:rsidRDefault="004735F6" w:rsidP="009B0C2B">
            <w:pPr>
              <w:pStyle w:val="TAC"/>
              <w:rPr>
                <w:lang w:eastAsia="zh-CN"/>
              </w:rPr>
            </w:pPr>
            <w:r w:rsidRPr="00E31F99">
              <w:rPr>
                <w:rFonts w:eastAsia="SimSun" w:hint="eastAsia"/>
                <w:lang w:eastAsia="zh-CN"/>
              </w:rPr>
              <w:t>Not configured</w:t>
            </w:r>
          </w:p>
        </w:tc>
      </w:tr>
      <w:tr w:rsidR="004735F6" w:rsidRPr="00E31F99" w14:paraId="202AA3EC" w14:textId="77777777" w:rsidTr="009B0C2B"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95145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ReportConfigType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F7D17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E9799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 w:hint="eastAsia"/>
                <w:lang w:eastAsia="zh-CN"/>
              </w:rPr>
              <w:t>Aperiodic</w:t>
            </w:r>
          </w:p>
        </w:tc>
      </w:tr>
      <w:tr w:rsidR="004735F6" w:rsidRPr="00E31F99" w14:paraId="328D3040" w14:textId="77777777" w:rsidTr="009B0C2B"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F5852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CQI-table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C157B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10BC3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 w:hint="eastAsia"/>
                <w:lang w:eastAsia="zh-CN"/>
              </w:rPr>
              <w:t>Table 1</w:t>
            </w:r>
          </w:p>
        </w:tc>
      </w:tr>
      <w:tr w:rsidR="004735F6" w:rsidRPr="00E31F99" w14:paraId="18060E40" w14:textId="77777777" w:rsidTr="009B0C2B"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0DD31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reportQuantity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287C2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EC0C4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/>
                <w:lang w:eastAsia="zh-CN"/>
              </w:rPr>
              <w:t>cri-RI-PMI-CQI</w:t>
            </w:r>
          </w:p>
        </w:tc>
      </w:tr>
      <w:tr w:rsidR="004735F6" w:rsidRPr="00E31F99" w14:paraId="2DAEC383" w14:textId="77777777" w:rsidTr="009B0C2B"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D6838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csi</w:t>
            </w:r>
            <w:r w:rsidRPr="00E31F99">
              <w:rPr>
                <w:rFonts w:eastAsia="MS Mincho" w:cs="Arial"/>
                <w:iCs/>
                <w:szCs w:val="18"/>
              </w:rPr>
              <w:t>-ReportMode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40450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62DFB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MS Mincho" w:cs="Arial"/>
                <w:szCs w:val="18"/>
              </w:rPr>
              <w:t>Mode1</w:t>
            </w:r>
          </w:p>
        </w:tc>
      </w:tr>
      <w:tr w:rsidR="004735F6" w:rsidRPr="00E31F99" w14:paraId="02920EFA" w14:textId="77777777" w:rsidTr="009B0C2B"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F3D73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MS Mincho" w:cs="Arial"/>
                <w:iCs/>
                <w:szCs w:val="18"/>
              </w:rPr>
              <w:t>numberOfSingleTRP-CSI-Mode1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53BD9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5A9DA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m:oMathPara>
              <m:oMath>
                <m:r>
                  <w:rPr>
                    <w:rFonts w:ascii="Cambria Math" w:eastAsia="MS Mincho" w:hAnsi="Cambria Math" w:cs="Arial"/>
                    <w:szCs w:val="18"/>
                  </w:rPr>
                  <m:t>X=0</m:t>
                </m:r>
              </m:oMath>
            </m:oMathPara>
          </w:p>
        </w:tc>
      </w:tr>
      <w:tr w:rsidR="004735F6" w:rsidRPr="00E31F99" w14:paraId="0CB37098" w14:textId="77777777" w:rsidTr="009B0C2B"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54D2F" w14:textId="77777777" w:rsidR="004735F6" w:rsidRPr="00E31F99" w:rsidRDefault="004735F6" w:rsidP="009B0C2B">
            <w:pPr>
              <w:pStyle w:val="TAL"/>
              <w:rPr>
                <w:rFonts w:eastAsia="MS Mincho" w:cs="Arial"/>
                <w:iCs/>
                <w:szCs w:val="18"/>
              </w:rPr>
            </w:pPr>
            <w:r w:rsidRPr="00E31F99">
              <w:rPr>
                <w:rFonts w:eastAsia="MS Mincho" w:cs="Arial"/>
                <w:iCs/>
                <w:szCs w:val="18"/>
              </w:rPr>
              <w:t xml:space="preserve">CMR pairing and grouping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EDF0A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F60BF" w14:textId="77777777" w:rsidR="004735F6" w:rsidRPr="00E31F99" w:rsidRDefault="004735F6" w:rsidP="009B0C2B">
            <w:pPr>
              <w:pStyle w:val="TAC"/>
            </w:pPr>
            <w:r w:rsidRPr="00E31F99">
              <w:rPr>
                <w:rFonts w:eastAsia="SimSun"/>
                <w:szCs w:val="18"/>
              </w:rPr>
              <w:t xml:space="preserve">CMR group #1: {NZP CSI-RS resource #9}, </w:t>
            </w:r>
            <w:r w:rsidRPr="00E31F99">
              <w:t xml:space="preserve">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=1</m:t>
              </m:r>
            </m:oMath>
          </w:p>
          <w:p w14:paraId="536F3842" w14:textId="77777777" w:rsidR="004735F6" w:rsidRPr="00E31F99" w:rsidRDefault="004735F6" w:rsidP="009B0C2B">
            <w:pPr>
              <w:pStyle w:val="TAC"/>
            </w:pPr>
            <w:r w:rsidRPr="00E31F99">
              <w:rPr>
                <w:rFonts w:eastAsia="SimSun"/>
                <w:szCs w:val="18"/>
              </w:rPr>
              <w:t xml:space="preserve">CMR group #2:  {NZP CSI-RS resource #10}, </w:t>
            </w:r>
            <w:r w:rsidRPr="00E31F99">
              <w:t xml:space="preserve">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=1</m:t>
              </m:r>
            </m:oMath>
          </w:p>
          <w:p w14:paraId="6CCE10A5" w14:textId="77777777" w:rsidR="004735F6" w:rsidRPr="00E31F99" w:rsidRDefault="004735F6" w:rsidP="009B0C2B">
            <w:pPr>
              <w:pStyle w:val="TAC"/>
              <w:rPr>
                <w:rFonts w:eastAsia="SimSun"/>
                <w:szCs w:val="18"/>
              </w:rPr>
            </w:pPr>
          </w:p>
          <w:p w14:paraId="38616D86" w14:textId="77777777" w:rsidR="004735F6" w:rsidRPr="00E31F99" w:rsidRDefault="004735F6" w:rsidP="009B0C2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E31F99">
              <w:rPr>
                <w:rFonts w:eastAsia="SimSun"/>
                <w:szCs w:val="18"/>
              </w:rPr>
              <w:t>CMR pari</w:t>
            </w:r>
            <w:r w:rsidRPr="00E31F99">
              <w:rPr>
                <w:rFonts w:eastAsia="SimSun"/>
                <w:szCs w:val="18"/>
                <w:lang w:eastAsia="zh-CN"/>
              </w:rPr>
              <w:t>ng:  {NZP CSI-RS resource #9, NZP CSI-RS resource #10}</w:t>
            </w:r>
          </w:p>
        </w:tc>
      </w:tr>
      <w:tr w:rsidR="004735F6" w:rsidRPr="00E31F99" w14:paraId="794B065D" w14:textId="77777777" w:rsidTr="009B0C2B"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33290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timeRestrictionFor</w:t>
            </w:r>
            <w:r w:rsidRPr="00E31F99">
              <w:rPr>
                <w:rFonts w:eastAsia="SimSun" w:hint="eastAsia"/>
                <w:lang w:eastAsia="zh-CN"/>
              </w:rPr>
              <w:t>Channel</w:t>
            </w:r>
            <w:r w:rsidRPr="00E31F99">
              <w:rPr>
                <w:rFonts w:eastAsia="SimSun"/>
              </w:rPr>
              <w:t>Measurements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792C2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5EB26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 w:hint="eastAsia"/>
                <w:lang w:eastAsia="zh-CN"/>
              </w:rPr>
              <w:t>Not configured</w:t>
            </w:r>
          </w:p>
        </w:tc>
      </w:tr>
      <w:tr w:rsidR="004735F6" w:rsidRPr="00E31F99" w14:paraId="7E7D88EE" w14:textId="77777777" w:rsidTr="009B0C2B"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01DC3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timeRestrictionForInterferenceMeasurements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2A4F9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FA3D9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 w:hint="eastAsia"/>
                <w:lang w:eastAsia="zh-CN"/>
              </w:rPr>
              <w:t>Not configured</w:t>
            </w:r>
          </w:p>
        </w:tc>
      </w:tr>
      <w:tr w:rsidR="004735F6" w:rsidRPr="00E31F99" w14:paraId="30C4AF64" w14:textId="77777777" w:rsidTr="009B0C2B"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B0F25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cqi-FormatIndicator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0BB82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6457E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 w:hint="eastAsia"/>
                <w:lang w:eastAsia="zh-CN"/>
              </w:rPr>
              <w:t>Wideband</w:t>
            </w:r>
          </w:p>
        </w:tc>
      </w:tr>
      <w:tr w:rsidR="004735F6" w:rsidRPr="00E31F99" w14:paraId="206A6BF8" w14:textId="77777777" w:rsidTr="009B0C2B"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96726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pmi-FormatIndicator</w:t>
            </w:r>
            <w:r w:rsidRPr="00E31F99">
              <w:rPr>
                <w:rFonts w:eastAsia="SimSun"/>
                <w:i/>
              </w:rPr>
              <w:t xml:space="preserve"> 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6CBC9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4B397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 w:hint="eastAsia"/>
                <w:lang w:eastAsia="zh-CN"/>
              </w:rPr>
              <w:t>Wideband</w:t>
            </w:r>
          </w:p>
        </w:tc>
      </w:tr>
      <w:tr w:rsidR="004735F6" w:rsidRPr="00E31F99" w14:paraId="2E82D603" w14:textId="77777777" w:rsidTr="009B0C2B"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CC0D8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ED757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  <w:r w:rsidRPr="00E31F99"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7F947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 w:cs="Arial"/>
                <w:szCs w:val="18"/>
              </w:rPr>
              <w:t>8</w:t>
            </w:r>
          </w:p>
        </w:tc>
      </w:tr>
      <w:tr w:rsidR="004735F6" w:rsidRPr="00E31F99" w14:paraId="3A1D13DF" w14:textId="77777777" w:rsidTr="009B0C2B"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8F3EC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csi</w:t>
            </w:r>
            <w:r w:rsidRPr="00E31F99">
              <w:rPr>
                <w:rFonts w:eastAsia="SimSun" w:cs="Arial"/>
                <w:szCs w:val="18"/>
              </w:rPr>
              <w:t>-ReportingBand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2A5D6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0DB62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 w:cs="Arial"/>
                <w:szCs w:val="18"/>
              </w:rPr>
              <w:t>1111111</w:t>
            </w:r>
          </w:p>
        </w:tc>
      </w:tr>
      <w:tr w:rsidR="004735F6" w:rsidRPr="00E31F99" w14:paraId="11376872" w14:textId="77777777" w:rsidTr="009B0C2B"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0209D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 xml:space="preserve">CSI-Report </w:t>
            </w:r>
            <w:r w:rsidRPr="00E31F99">
              <w:rPr>
                <w:rFonts w:eastAsia="SimSun" w:hint="eastAsia"/>
                <w:lang w:eastAsia="zh-CN"/>
              </w:rPr>
              <w:t>periodicity</w:t>
            </w:r>
            <w:r w:rsidRPr="00E31F99">
              <w:rPr>
                <w:rFonts w:eastAsia="SimSun"/>
              </w:rPr>
              <w:t xml:space="preserve"> and offset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FEF45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  <w:r w:rsidRPr="00E31F99">
              <w:rPr>
                <w:rFonts w:eastAsia="SimSun" w:hint="eastAsia"/>
                <w:lang w:eastAsia="zh-CN"/>
              </w:rPr>
              <w:t>slot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AE170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/>
                <w:lang w:eastAsia="zh-CN"/>
              </w:rPr>
              <w:t>Not configured</w:t>
            </w:r>
          </w:p>
        </w:tc>
      </w:tr>
      <w:tr w:rsidR="004735F6" w:rsidRPr="00E31F99" w14:paraId="671CB9D2" w14:textId="77777777" w:rsidTr="009B0C2B">
        <w:trPr>
          <w:trHeight w:val="50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EA054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Aperiodic</w:t>
            </w:r>
            <w:r w:rsidRPr="00E31F99">
              <w:t xml:space="preserve"> Report Slot Offset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971DB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1D95F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lang w:eastAsia="zh-CN"/>
              </w:rPr>
              <w:t>8</w:t>
            </w:r>
          </w:p>
        </w:tc>
      </w:tr>
      <w:tr w:rsidR="004735F6" w:rsidRPr="00E31F99" w14:paraId="5C959244" w14:textId="77777777" w:rsidTr="009B0C2B"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1A2DA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CSI</w:t>
            </w:r>
            <w:r w:rsidRPr="00E31F99">
              <w:t xml:space="preserve"> request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15ECF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F0E55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lang w:eastAsia="zh-CN"/>
              </w:rPr>
              <w:t>1 in slots i, where mod(i, 5) = 1, otherwise it is equal to 0</w:t>
            </w:r>
          </w:p>
        </w:tc>
      </w:tr>
      <w:tr w:rsidR="004735F6" w:rsidRPr="00E31F99" w14:paraId="7E3B5FBC" w14:textId="77777777" w:rsidTr="009B0C2B"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92E2A" w14:textId="77777777" w:rsidR="004735F6" w:rsidRPr="00E31F99" w:rsidRDefault="004735F6" w:rsidP="009B0C2B">
            <w:pPr>
              <w:pStyle w:val="TAL"/>
            </w:pPr>
            <w:r w:rsidRPr="00E31F99">
              <w:rPr>
                <w:rFonts w:eastAsia="SimSun"/>
              </w:rPr>
              <w:t>reportTriggerSize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CFDF0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6C39F" w14:textId="77777777" w:rsidR="004735F6" w:rsidRPr="00E31F99" w:rsidRDefault="004735F6" w:rsidP="009B0C2B">
            <w:pPr>
              <w:pStyle w:val="TAC"/>
              <w:rPr>
                <w:lang w:eastAsia="zh-CN"/>
              </w:rPr>
            </w:pPr>
            <w:r w:rsidRPr="00E31F99">
              <w:rPr>
                <w:lang w:eastAsia="zh-CN"/>
              </w:rPr>
              <w:t>1</w:t>
            </w:r>
          </w:p>
        </w:tc>
      </w:tr>
      <w:tr w:rsidR="004735F6" w:rsidRPr="00E31F99" w14:paraId="0C92DA17" w14:textId="77777777" w:rsidTr="009B0C2B"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4993F" w14:textId="77777777" w:rsidR="004735F6" w:rsidRPr="00E31F99" w:rsidRDefault="004735F6" w:rsidP="009B0C2B">
            <w:pPr>
              <w:pStyle w:val="TAL"/>
            </w:pPr>
            <w:r w:rsidRPr="00E31F99">
              <w:t>CSI-AperiodicTriggerStateList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D9BB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8BE96" w14:textId="77777777" w:rsidR="004735F6" w:rsidRPr="00E31F99" w:rsidRDefault="004735F6" w:rsidP="009B0C2B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31F99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10F470AA" w14:textId="77777777" w:rsidR="004735F6" w:rsidRPr="00E31F99" w:rsidRDefault="004735F6" w:rsidP="009B0C2B">
            <w:pPr>
              <w:pStyle w:val="TAC"/>
              <w:rPr>
                <w:lang w:eastAsia="zh-CN"/>
              </w:rPr>
            </w:pPr>
            <w:r w:rsidRPr="00E31F99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4735F6" w:rsidRPr="00E31F99" w14:paraId="04124587" w14:textId="77777777" w:rsidTr="009B0C2B"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55DE6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 xml:space="preserve">Codebook configuration </w:t>
            </w: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02D93" w14:textId="77777777" w:rsidR="004735F6" w:rsidRPr="00E31F99" w:rsidRDefault="004735F6" w:rsidP="009B0C2B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E31F99">
              <w:rPr>
                <w:rFonts w:ascii="Arial" w:eastAsia="SimSun" w:hAnsi="Arial"/>
                <w:sz w:val="18"/>
              </w:rPr>
              <w:t>CodebookType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14554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D9B0E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/>
                <w:lang w:eastAsia="zh-CN"/>
              </w:rPr>
              <w:t>typeI-SinglePanel</w:t>
            </w:r>
          </w:p>
        </w:tc>
      </w:tr>
      <w:tr w:rsidR="004735F6" w:rsidRPr="00E31F99" w14:paraId="19EFA064" w14:textId="77777777" w:rsidTr="009B0C2B"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01EC90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D23B6" w14:textId="77777777" w:rsidR="004735F6" w:rsidRPr="00E31F99" w:rsidRDefault="004735F6" w:rsidP="009B0C2B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E31F99">
              <w:rPr>
                <w:rFonts w:ascii="Arial" w:eastAsia="SimSun" w:hAnsi="Arial"/>
                <w:sz w:val="18"/>
              </w:rPr>
              <w:t>CodebookMode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FB6F6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ADDE5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 w:hint="eastAsia"/>
                <w:lang w:eastAsia="zh-CN"/>
              </w:rPr>
              <w:t>1</w:t>
            </w:r>
          </w:p>
        </w:tc>
      </w:tr>
      <w:tr w:rsidR="004735F6" w:rsidRPr="00E31F99" w14:paraId="11CBD065" w14:textId="77777777" w:rsidTr="009B0C2B"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E8DC18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04E4D" w14:textId="77777777" w:rsidR="004735F6" w:rsidRPr="00E31F99" w:rsidRDefault="004735F6" w:rsidP="009B0C2B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E31F99"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8A1AE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F9BE1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 w:hint="eastAsia"/>
                <w:lang w:eastAsia="zh-CN"/>
              </w:rPr>
              <w:t>(</w:t>
            </w:r>
            <w:r w:rsidRPr="00E31F99">
              <w:rPr>
                <w:rFonts w:eastAsia="SimSun"/>
                <w:lang w:eastAsia="zh-CN"/>
              </w:rPr>
              <w:t>2</w:t>
            </w:r>
            <w:r w:rsidRPr="00E31F99">
              <w:rPr>
                <w:rFonts w:eastAsia="SimSun" w:hint="eastAsia"/>
                <w:lang w:eastAsia="zh-CN"/>
              </w:rPr>
              <w:t>,1)</w:t>
            </w:r>
          </w:p>
        </w:tc>
      </w:tr>
      <w:tr w:rsidR="004735F6" w:rsidRPr="00E31F99" w14:paraId="32571A3B" w14:textId="77777777" w:rsidTr="009B0C2B"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067B5F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7CCB2" w14:textId="77777777" w:rsidR="004735F6" w:rsidRPr="00E31F99" w:rsidRDefault="004735F6" w:rsidP="009B0C2B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E31F99">
              <w:rPr>
                <w:rFonts w:ascii="Arial" w:eastAsia="SimSun" w:hAnsi="Arial"/>
                <w:sz w:val="18"/>
              </w:rPr>
              <w:t>(CodebookConfig-O1,CodebookConfig-O2)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492B2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C7BD2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 w:hint="eastAsia"/>
                <w:lang w:eastAsia="zh-CN"/>
              </w:rPr>
              <w:t>(</w:t>
            </w:r>
            <w:r w:rsidRPr="00E31F99">
              <w:rPr>
                <w:rFonts w:eastAsia="SimSun"/>
                <w:lang w:eastAsia="zh-CN"/>
              </w:rPr>
              <w:t>2,1</w:t>
            </w:r>
            <w:r w:rsidRPr="00E31F99">
              <w:rPr>
                <w:rFonts w:eastAsia="SimSun" w:hint="eastAsia"/>
                <w:lang w:eastAsia="zh-CN"/>
              </w:rPr>
              <w:t>)</w:t>
            </w:r>
          </w:p>
        </w:tc>
      </w:tr>
      <w:tr w:rsidR="004735F6" w:rsidRPr="00E31F99" w14:paraId="3FFBCA37" w14:textId="77777777" w:rsidTr="009B0C2B"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961556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D5E28" w14:textId="77777777" w:rsidR="004735F6" w:rsidRPr="00E31F99" w:rsidRDefault="004735F6" w:rsidP="009B0C2B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E31F99"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1FD2D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5641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/>
                <w:lang w:eastAsia="zh-CN"/>
              </w:rPr>
              <w:t>001111</w:t>
            </w:r>
          </w:p>
        </w:tc>
      </w:tr>
      <w:tr w:rsidR="004735F6" w:rsidRPr="00E31F99" w14:paraId="272E8D6E" w14:textId="77777777" w:rsidTr="009B0C2B"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96836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FBD5A" w14:textId="77777777" w:rsidR="004735F6" w:rsidRPr="00E31F99" w:rsidRDefault="004735F6" w:rsidP="009B0C2B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E31F99"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00873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10D0E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/>
                <w:lang w:eastAsia="zh-CN"/>
              </w:rPr>
              <w:t>N/A</w:t>
            </w:r>
          </w:p>
        </w:tc>
      </w:tr>
      <w:tr w:rsidR="004735F6" w:rsidRPr="00E31F99" w14:paraId="07049F02" w14:textId="77777777" w:rsidTr="009B0C2B"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48968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Physical channel for CSI report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82975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B3CB5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 w:hint="eastAsia"/>
                <w:lang w:eastAsia="zh-CN"/>
              </w:rPr>
              <w:t>PUSCH</w:t>
            </w:r>
          </w:p>
        </w:tc>
      </w:tr>
      <w:tr w:rsidR="004735F6" w:rsidRPr="00E31F99" w14:paraId="302884D6" w14:textId="77777777" w:rsidTr="009B0C2B"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4CC7E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 xml:space="preserve">CQI/RI/PMI delay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5E386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  <w:r w:rsidRPr="00E31F99">
              <w:rPr>
                <w:rFonts w:eastAsia="SimSun"/>
              </w:rPr>
              <w:t>ms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67F26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/>
                <w:lang w:eastAsia="zh-CN"/>
              </w:rPr>
              <w:t>1.75</w:t>
            </w:r>
          </w:p>
        </w:tc>
      </w:tr>
      <w:tr w:rsidR="004735F6" w:rsidRPr="00E31F99" w14:paraId="7C59D680" w14:textId="77777777" w:rsidTr="009B0C2B"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CC9C8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Maximum number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5AE6F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1BBAF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 w:hint="eastAsia"/>
                <w:lang w:eastAsia="zh-CN"/>
              </w:rPr>
              <w:t>4</w:t>
            </w:r>
          </w:p>
        </w:tc>
      </w:tr>
      <w:tr w:rsidR="004735F6" w:rsidRPr="00E31F99" w14:paraId="6A6CE209" w14:textId="77777777" w:rsidTr="009B0C2B"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6F9F8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Measurement channel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0502C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BEF02" w14:textId="1A7EB107" w:rsidR="004735F6" w:rsidRPr="00E31F99" w:rsidRDefault="004735F6" w:rsidP="004735F6">
            <w:pPr>
              <w:pStyle w:val="TAC"/>
              <w:rPr>
                <w:rFonts w:eastAsia="SimSun"/>
              </w:rPr>
            </w:pPr>
            <w:r>
              <w:rPr>
                <w:rFonts w:cs="Arial"/>
                <w:szCs w:val="18"/>
              </w:rPr>
              <w:t xml:space="preserve">Test 1: MCS13, </w:t>
            </w:r>
            <w:r w:rsidRPr="004735F6">
              <w:rPr>
                <w:rFonts w:cs="Arial"/>
                <w:szCs w:val="18"/>
              </w:rPr>
              <w:t>One PTRS port across TRxP</w:t>
            </w:r>
            <w:r>
              <w:rPr>
                <w:rFonts w:cs="Arial"/>
                <w:szCs w:val="18"/>
              </w:rPr>
              <w:br/>
            </w:r>
            <w:r>
              <w:rPr>
                <w:rFonts w:eastAsia="SimSun"/>
              </w:rPr>
              <w:t>Test 2:</w:t>
            </w:r>
            <w:r>
              <w:t xml:space="preserve"> MCS13, O</w:t>
            </w:r>
            <w:r w:rsidRPr="005D0C5F">
              <w:t xml:space="preserve">ne PTRS port </w:t>
            </w:r>
            <w:r>
              <w:t>per</w:t>
            </w:r>
            <w:r w:rsidRPr="005D0C5F">
              <w:t xml:space="preserve"> TR</w:t>
            </w:r>
            <w:r>
              <w:t>x</w:t>
            </w:r>
            <w:r w:rsidRPr="005D0C5F">
              <w:t>P</w:t>
            </w:r>
          </w:p>
        </w:tc>
      </w:tr>
      <w:tr w:rsidR="004735F6" w:rsidRPr="00E31F99" w14:paraId="4D101B15" w14:textId="77777777" w:rsidTr="009B0C2B"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869F4" w14:textId="77777777" w:rsidR="004735F6" w:rsidRPr="00E31F99" w:rsidRDefault="004735F6" w:rsidP="009B0C2B">
            <w:pPr>
              <w:pStyle w:val="TAL"/>
              <w:rPr>
                <w:rFonts w:eastAsia="SimSun"/>
              </w:rPr>
            </w:pPr>
            <w:r w:rsidRPr="00E31F99">
              <w:rPr>
                <w:rFonts w:eastAsia="SimSun"/>
              </w:rPr>
              <w:t>PDSCH &amp; PDSCH DMRS</w:t>
            </w:r>
            <w:r w:rsidRPr="00E31F99">
              <w:t xml:space="preserve"> Precoding configuration for random Precoding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5AB0E" w14:textId="77777777" w:rsidR="004735F6" w:rsidRPr="00E31F99" w:rsidRDefault="004735F6" w:rsidP="009B0C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003D8" w14:textId="77777777" w:rsidR="004735F6" w:rsidRPr="00E31F99" w:rsidRDefault="004735F6" w:rsidP="009B0C2B">
            <w:pPr>
              <w:pStyle w:val="TAC"/>
              <w:rPr>
                <w:rFonts w:eastAsia="SimSun"/>
                <w:lang w:eastAsia="zh-CN"/>
              </w:rPr>
            </w:pPr>
            <w:r w:rsidRPr="00E31F99">
              <w:rPr>
                <w:rFonts w:eastAsia="SimSun"/>
              </w:rPr>
              <w:t>Single Panel Type I, Random precoder selection updated per slot, with equal probability of each applicable i</w:t>
            </w:r>
            <w:r w:rsidRPr="00E31F99">
              <w:rPr>
                <w:rFonts w:eastAsia="SimSun"/>
                <w:vertAlign w:val="subscript"/>
              </w:rPr>
              <w:t>1</w:t>
            </w:r>
            <w:r w:rsidRPr="00E31F99">
              <w:rPr>
                <w:rFonts w:eastAsia="SimSun"/>
              </w:rPr>
              <w:t>, i</w:t>
            </w:r>
            <w:r w:rsidRPr="00E31F99">
              <w:rPr>
                <w:rFonts w:eastAsia="SimSun"/>
                <w:vertAlign w:val="subscript"/>
              </w:rPr>
              <w:t>2</w:t>
            </w:r>
            <w:r w:rsidRPr="00E31F99">
              <w:rPr>
                <w:rFonts w:eastAsia="SimSun"/>
              </w:rPr>
              <w:t xml:space="preserve"> combination, and </w:t>
            </w:r>
            <w:r w:rsidRPr="00E31F99">
              <w:t>with Wideband granularity</w:t>
            </w:r>
          </w:p>
        </w:tc>
      </w:tr>
      <w:tr w:rsidR="004735F6" w:rsidRPr="00E31F99" w14:paraId="78085226" w14:textId="77777777" w:rsidTr="009B0C2B">
        <w:tc>
          <w:tcPr>
            <w:tcW w:w="96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BD582" w14:textId="77777777" w:rsidR="004735F6" w:rsidRPr="00E31F99" w:rsidRDefault="004735F6" w:rsidP="009B0C2B">
            <w:pPr>
              <w:pStyle w:val="TAN"/>
              <w:rPr>
                <w:rFonts w:eastAsia="SimSun"/>
                <w:lang w:eastAsia="zh-CN"/>
              </w:rPr>
            </w:pPr>
            <w:r w:rsidRPr="00E31F99">
              <w:rPr>
                <w:rFonts w:eastAsia="SimSun"/>
                <w:lang w:eastAsia="zh-CN"/>
              </w:rPr>
              <w:t>Note 1:</w:t>
            </w:r>
            <w:r w:rsidRPr="00E31F99">
              <w:tab/>
            </w:r>
            <w:r w:rsidRPr="00E31F99">
              <w:rPr>
                <w:rFonts w:eastAsia="SimSun"/>
                <w:lang w:eastAsia="zh-CN"/>
              </w:rPr>
              <w:t>PDSCH transmission is done from both TRxPs (PDSCH Layer 0 is transmitted from TRxP #1 and PDSCH layer 1 is transmitted from TRxP #2)</w:t>
            </w:r>
          </w:p>
          <w:p w14:paraId="5B6AE57E" w14:textId="77777777" w:rsidR="004735F6" w:rsidRPr="00E31F99" w:rsidRDefault="004735F6" w:rsidP="009B0C2B">
            <w:pPr>
              <w:pStyle w:val="TAN"/>
              <w:rPr>
                <w:rFonts w:eastAsia="SimSun"/>
              </w:rPr>
            </w:pPr>
            <w:r w:rsidRPr="00E31F99">
              <w:rPr>
                <w:rFonts w:eastAsia="SimSun"/>
              </w:rPr>
              <w:t>Note 2:</w:t>
            </w:r>
            <w:r w:rsidRPr="00E31F99">
              <w:rPr>
                <w:rFonts w:eastAsia="SimSun"/>
                <w:lang w:eastAsia="zh-CN"/>
              </w:rPr>
              <w:tab/>
              <w:t>When Throughput is measured using</w:t>
            </w:r>
            <w:r w:rsidRPr="00E31F99">
              <w:rPr>
                <w:rFonts w:eastAsia="SimSun"/>
              </w:rPr>
              <w:t xml:space="preserve"> random precoder selection, the precoder shall be updated in each slot (0.125 ms granularity) with equal probability of each applicable i</w:t>
            </w:r>
            <w:r w:rsidRPr="00E31F99">
              <w:rPr>
                <w:rFonts w:eastAsia="SimSun"/>
                <w:vertAlign w:val="subscript"/>
              </w:rPr>
              <w:t>1</w:t>
            </w:r>
            <w:r w:rsidRPr="00E31F99">
              <w:rPr>
                <w:rFonts w:eastAsia="SimSun"/>
              </w:rPr>
              <w:t>, i</w:t>
            </w:r>
            <w:r w:rsidRPr="00E31F99">
              <w:rPr>
                <w:rFonts w:eastAsia="SimSun"/>
                <w:vertAlign w:val="subscript"/>
              </w:rPr>
              <w:t>2</w:t>
            </w:r>
            <w:r w:rsidRPr="00E31F99">
              <w:rPr>
                <w:rFonts w:eastAsia="SimSun"/>
              </w:rPr>
              <w:t xml:space="preserve"> combination.</w:t>
            </w:r>
          </w:p>
          <w:p w14:paraId="2EF309FC" w14:textId="77777777" w:rsidR="004735F6" w:rsidRPr="00E31F99" w:rsidRDefault="004735F6" w:rsidP="009B0C2B">
            <w:pPr>
              <w:pStyle w:val="TAN"/>
              <w:rPr>
                <w:rFonts w:eastAsia="SimSun"/>
              </w:rPr>
            </w:pPr>
            <w:r w:rsidRPr="00E31F99">
              <w:rPr>
                <w:rFonts w:eastAsia="SimSun"/>
              </w:rPr>
              <w:t>Note 3</w:t>
            </w:r>
            <w:r w:rsidRPr="00E31F99">
              <w:rPr>
                <w:rFonts w:eastAsia="SimSun"/>
                <w:lang w:eastAsia="zh-CN"/>
              </w:rPr>
              <w:t>:</w:t>
            </w:r>
            <w:r w:rsidRPr="00E31F99">
              <w:rPr>
                <w:rFonts w:eastAsia="SimSun"/>
                <w:lang w:eastAsia="zh-CN"/>
              </w:rPr>
              <w:tab/>
            </w:r>
            <w:r w:rsidRPr="00E31F99">
              <w:rPr>
                <w:rFonts w:eastAsia="SimSun"/>
              </w:rPr>
              <w:t xml:space="preserve">If the UE reports in an available uplink reporting instance at </w:t>
            </w:r>
            <w:r w:rsidRPr="00E31F99">
              <w:rPr>
                <w:rFonts w:eastAsia="SimSun"/>
                <w:lang w:eastAsia="zh-CN"/>
              </w:rPr>
              <w:t>slot</w:t>
            </w:r>
            <w:r w:rsidRPr="00E31F99">
              <w:rPr>
                <w:rFonts w:eastAsia="SimSun"/>
              </w:rPr>
              <w:t xml:space="preserve">#n based on PMI estimation at a downlink </w:t>
            </w:r>
            <w:r w:rsidRPr="00E31F99">
              <w:rPr>
                <w:rFonts w:eastAsia="SimSun"/>
                <w:lang w:eastAsia="zh-CN"/>
              </w:rPr>
              <w:t>slot</w:t>
            </w:r>
            <w:r w:rsidRPr="00E31F99">
              <w:rPr>
                <w:rFonts w:eastAsia="SimSun"/>
              </w:rPr>
              <w:t xml:space="preserve"> not later than </w:t>
            </w:r>
            <w:r w:rsidRPr="00E31F99">
              <w:rPr>
                <w:rFonts w:eastAsia="SimSun"/>
                <w:lang w:eastAsia="zh-CN"/>
              </w:rPr>
              <w:t>slot</w:t>
            </w:r>
            <w:r w:rsidRPr="00E31F99">
              <w:rPr>
                <w:rFonts w:eastAsia="SimSun"/>
              </w:rPr>
              <w:t xml:space="preserve">#(n-4), this reported PMI cannot be applied at the gNB downlink before </w:t>
            </w:r>
            <w:r w:rsidRPr="00E31F99">
              <w:rPr>
                <w:rFonts w:eastAsia="SimSun"/>
                <w:lang w:eastAsia="zh-CN"/>
              </w:rPr>
              <w:t>slot</w:t>
            </w:r>
            <w:r w:rsidRPr="00E31F99">
              <w:rPr>
                <w:rFonts w:eastAsia="SimSun"/>
              </w:rPr>
              <w:t>#(n+4).</w:t>
            </w:r>
          </w:p>
          <w:p w14:paraId="3CD2E203" w14:textId="77777777" w:rsidR="004735F6" w:rsidRDefault="004735F6" w:rsidP="009B0C2B">
            <w:pPr>
              <w:pStyle w:val="TAN"/>
              <w:rPr>
                <w:rFonts w:eastAsia="SimSun"/>
              </w:rPr>
            </w:pPr>
            <w:r w:rsidRPr="00E31F99">
              <w:rPr>
                <w:rFonts w:eastAsia="SimSun"/>
              </w:rPr>
              <w:t>Note 4:</w:t>
            </w:r>
            <w:r w:rsidRPr="00E31F99">
              <w:rPr>
                <w:rFonts w:eastAsia="SimSun"/>
                <w:lang w:eastAsia="zh-CN"/>
              </w:rPr>
              <w:tab/>
            </w:r>
            <w:r w:rsidRPr="00E31F99">
              <w:rPr>
                <w:rFonts w:eastAsia="SimSun"/>
              </w:rPr>
              <w:t xml:space="preserve">Randomization of the principle beam direction per TRxP shall be used as specified in </w:t>
            </w:r>
            <w:r w:rsidRPr="00E31F99">
              <w:rPr>
                <w:rFonts w:cs="Arial"/>
                <w:noProof/>
                <w:szCs w:val="18"/>
                <w:lang w:eastAsia="zh-CN"/>
              </w:rPr>
              <w:t>Annex B.2.3.2.3</w:t>
            </w:r>
            <w:r w:rsidRPr="00E31F99">
              <w:rPr>
                <w:rFonts w:eastAsia="SimSun"/>
              </w:rPr>
              <w:t>.</w:t>
            </w:r>
          </w:p>
          <w:p w14:paraId="0135624A" w14:textId="77777777" w:rsidR="004735F6" w:rsidRPr="00E31F99" w:rsidRDefault="004735F6" w:rsidP="009B0C2B">
            <w:pPr>
              <w:pStyle w:val="TAN"/>
              <w:rPr>
                <w:rFonts w:eastAsia="SimSun"/>
                <w:lang w:eastAsia="zh-CN"/>
              </w:rPr>
            </w:pPr>
            <w:r w:rsidRPr="00E31F99">
              <w:rPr>
                <w:rFonts w:eastAsia="SimSun"/>
              </w:rPr>
              <w:t xml:space="preserve">Note </w:t>
            </w:r>
            <w:r>
              <w:rPr>
                <w:rFonts w:eastAsia="SimSun"/>
              </w:rPr>
              <w:t>5</w:t>
            </w:r>
            <w:r w:rsidRPr="00E31F99">
              <w:rPr>
                <w:rFonts w:eastAsia="SimSun"/>
              </w:rPr>
              <w:t>:</w:t>
            </w:r>
            <w:r w:rsidRPr="00E31F99"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>PT-RS configuration in Test 1 uses single port (one TRP) and Test 2 used dual port (both TRPs)</w:t>
            </w:r>
          </w:p>
        </w:tc>
      </w:tr>
    </w:tbl>
    <w:p w14:paraId="7FB825ED" w14:textId="21BFE81C" w:rsidR="003D7FA1" w:rsidRPr="00793D84" w:rsidRDefault="003D7FA1" w:rsidP="005B2B02"/>
    <w:p w14:paraId="698E40AB" w14:textId="7BD077A9" w:rsidR="005C308F" w:rsidRDefault="008855BB" w:rsidP="005C308F">
      <w:pPr>
        <w:pStyle w:val="Heading2"/>
        <w:rPr>
          <w:lang w:val="en-US"/>
        </w:rPr>
      </w:pPr>
      <w:r w:rsidRPr="00793D84">
        <w:rPr>
          <w:lang w:val="en-US"/>
        </w:rPr>
        <w:t>2.2</w:t>
      </w:r>
      <w:r w:rsidRPr="00793D84">
        <w:rPr>
          <w:lang w:val="en-US"/>
        </w:rPr>
        <w:tab/>
      </w:r>
      <w:r w:rsidR="00BD2A11">
        <w:rPr>
          <w:lang w:val="en-US"/>
        </w:rPr>
        <w:t>Simulation</w:t>
      </w:r>
      <w:r w:rsidRPr="00793D84">
        <w:rPr>
          <w:lang w:val="en-US"/>
        </w:rPr>
        <w:t xml:space="preserve"> results</w:t>
      </w:r>
    </w:p>
    <w:p w14:paraId="4B65EFA0" w14:textId="64A3365C" w:rsidR="000526C4" w:rsidRDefault="000526C4" w:rsidP="000526C4">
      <w:r>
        <w:fldChar w:fldCharType="begin"/>
      </w:r>
      <w:r>
        <w:instrText xml:space="preserve"> REF _Ref149235107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shows the simulation results for PMI tests</w:t>
      </w:r>
      <w:r w:rsidR="002E5328">
        <w:t>,</w:t>
      </w:r>
      <w:r>
        <w:t xml:space="preserve"> and </w:t>
      </w:r>
      <w:r>
        <w:fldChar w:fldCharType="begin"/>
      </w:r>
      <w:r>
        <w:instrText xml:space="preserve"> REF _Ref146266442 \h </w:instrText>
      </w:r>
      <w:r>
        <w:fldChar w:fldCharType="separate"/>
      </w:r>
      <w:r w:rsidRPr="00793D84">
        <w:t xml:space="preserve">Table </w:t>
      </w:r>
      <w:r>
        <w:rPr>
          <w:noProof/>
        </w:rPr>
        <w:t>2</w:t>
      </w:r>
      <w:r>
        <w:fldChar w:fldCharType="end"/>
      </w:r>
      <w:r>
        <w:t xml:space="preserve"> summarizes the simulation results. The difference between Tests 1-1 and 1-2 is one PTRS port across TRxP or per PTRS. According to the simulation results, we don’t see any significant performance difference between two test cases. </w:t>
      </w:r>
    </w:p>
    <w:p w14:paraId="20A6ADB6" w14:textId="77777777" w:rsidR="000526C4" w:rsidRDefault="000526C4" w:rsidP="000526C4">
      <w:pPr>
        <w:rPr>
          <w:b/>
          <w:bCs/>
        </w:rPr>
      </w:pPr>
      <w:r w:rsidRPr="00CB18F2">
        <w:rPr>
          <w:b/>
          <w:bCs/>
        </w:rPr>
        <w:t xml:space="preserve">Observation 1: The throughput gains of follow PMI and random PMI at 90% of the peak rate with follow PMI is about 1.27 regardless of PTRS configuration. </w:t>
      </w:r>
    </w:p>
    <w:p w14:paraId="3562D7C4" w14:textId="77777777" w:rsidR="000526C4" w:rsidRDefault="000526C4" w:rsidP="000526C4">
      <w:r>
        <w:t>Considering the margin, we propose to set gamma to 1.2 for both cases.</w:t>
      </w:r>
    </w:p>
    <w:p w14:paraId="2BFC39F8" w14:textId="77777777" w:rsidR="000526C4" w:rsidRDefault="000526C4" w:rsidP="000526C4">
      <w:pPr>
        <w:rPr>
          <w:b/>
          <w:bCs/>
        </w:rPr>
      </w:pPr>
      <w:r>
        <w:rPr>
          <w:b/>
          <w:bCs/>
        </w:rPr>
        <w:t xml:space="preserve">Proposal 1: Set gamma=1.2 for both tests 1-1 and 1-2. </w:t>
      </w:r>
    </w:p>
    <w:p w14:paraId="5353A822" w14:textId="77777777" w:rsidR="000526C4" w:rsidRPr="000526C4" w:rsidRDefault="000526C4" w:rsidP="000526C4"/>
    <w:p w14:paraId="2E7AEA5E" w14:textId="485A141F" w:rsidR="002E2D65" w:rsidRDefault="00C513F9" w:rsidP="002E2D65">
      <w:r w:rsidRPr="00C513F9">
        <w:rPr>
          <w:noProof/>
        </w:rPr>
        <w:drawing>
          <wp:inline distT="0" distB="0" distL="0" distR="0" wp14:anchorId="58F717CE" wp14:editId="28E93B3C">
            <wp:extent cx="2990088" cy="224942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088" cy="2249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13F9">
        <w:t xml:space="preserve"> </w:t>
      </w:r>
      <w:r w:rsidRPr="00C513F9">
        <w:rPr>
          <w:noProof/>
        </w:rPr>
        <w:drawing>
          <wp:inline distT="0" distB="0" distL="0" distR="0" wp14:anchorId="0F7B8FBF" wp14:editId="1692297E">
            <wp:extent cx="2990088" cy="224942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088" cy="2249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5C308F" w14:paraId="42BF3B78" w14:textId="77777777" w:rsidTr="005C308F">
        <w:tc>
          <w:tcPr>
            <w:tcW w:w="4814" w:type="dxa"/>
          </w:tcPr>
          <w:p w14:paraId="4BA53701" w14:textId="442A23BE" w:rsidR="005C308F" w:rsidRDefault="005C308F" w:rsidP="005C308F">
            <w:pPr>
              <w:pStyle w:val="TAC"/>
            </w:pPr>
            <w:r>
              <w:t>(a) MCS1</w:t>
            </w:r>
            <w:r w:rsidR="004735F6">
              <w:t>3</w:t>
            </w:r>
            <w:r>
              <w:t xml:space="preserve"> </w:t>
            </w:r>
            <w:r w:rsidR="004735F6">
              <w:t xml:space="preserve">1+1, </w:t>
            </w:r>
            <w:r w:rsidR="00013B4A" w:rsidRPr="00013B4A">
              <w:t>One PTRS port across TRxP</w:t>
            </w:r>
          </w:p>
        </w:tc>
        <w:tc>
          <w:tcPr>
            <w:tcW w:w="4815" w:type="dxa"/>
          </w:tcPr>
          <w:p w14:paraId="1C3BF1FD" w14:textId="0C0B7077" w:rsidR="005C308F" w:rsidRDefault="005C308F" w:rsidP="005C308F">
            <w:pPr>
              <w:pStyle w:val="TAC"/>
            </w:pPr>
            <w:r>
              <w:t xml:space="preserve">(b) MCS13 </w:t>
            </w:r>
            <w:r w:rsidR="00013B4A">
              <w:t xml:space="preserve">1+1, </w:t>
            </w:r>
            <w:r w:rsidR="00013B4A" w:rsidRPr="004735F6">
              <w:rPr>
                <w:rFonts w:cs="Arial"/>
                <w:szCs w:val="18"/>
              </w:rPr>
              <w:t xml:space="preserve">One PTRS port </w:t>
            </w:r>
            <w:r w:rsidR="00013B4A">
              <w:rPr>
                <w:rFonts w:cs="Arial"/>
                <w:szCs w:val="18"/>
              </w:rPr>
              <w:t>per</w:t>
            </w:r>
            <w:r w:rsidR="00013B4A" w:rsidRPr="004735F6">
              <w:rPr>
                <w:rFonts w:cs="Arial"/>
                <w:szCs w:val="18"/>
              </w:rPr>
              <w:t xml:space="preserve"> TRxP</w:t>
            </w:r>
          </w:p>
        </w:tc>
      </w:tr>
    </w:tbl>
    <w:p w14:paraId="70EF5DF4" w14:textId="0013263D" w:rsidR="005C308F" w:rsidRDefault="00060D81" w:rsidP="00060D81">
      <w:pPr>
        <w:pStyle w:val="Caption"/>
      </w:pPr>
      <w:bookmarkStart w:id="3" w:name="_Ref149235107"/>
      <w:r>
        <w:t xml:space="preserve">Figure </w:t>
      </w:r>
      <w:r w:rsidR="00463BBB">
        <w:fldChar w:fldCharType="begin"/>
      </w:r>
      <w:r w:rsidR="00463BBB">
        <w:instrText xml:space="preserve"> SEQ Figure \* ARABIC </w:instrText>
      </w:r>
      <w:r w:rsidR="00463BBB">
        <w:fldChar w:fldCharType="separate"/>
      </w:r>
      <w:r w:rsidR="007E2C3F">
        <w:rPr>
          <w:noProof/>
        </w:rPr>
        <w:t>1</w:t>
      </w:r>
      <w:r w:rsidR="00463BBB">
        <w:rPr>
          <w:noProof/>
        </w:rPr>
        <w:fldChar w:fldCharType="end"/>
      </w:r>
      <w:bookmarkEnd w:id="3"/>
      <w:r>
        <w:tab/>
        <w:t>Simulation results for PMI reporting tests.</w:t>
      </w:r>
    </w:p>
    <w:p w14:paraId="0699307D" w14:textId="1BE5E4F8" w:rsidR="0078710F" w:rsidRPr="002E2D65" w:rsidRDefault="0078710F" w:rsidP="002E2D65"/>
    <w:p w14:paraId="2C200E9F" w14:textId="2D5B5F04" w:rsidR="00BA1470" w:rsidRPr="00793D84" w:rsidRDefault="00BA1470" w:rsidP="00BA1470">
      <w:pPr>
        <w:pStyle w:val="Caption"/>
      </w:pPr>
      <w:bookmarkStart w:id="4" w:name="_Ref146266442"/>
      <w:r w:rsidRPr="00793D84">
        <w:t xml:space="preserve">Table </w:t>
      </w:r>
      <w:r w:rsidR="00463BBB">
        <w:fldChar w:fldCharType="begin"/>
      </w:r>
      <w:r w:rsidR="00463BBB">
        <w:instrText xml:space="preserve"> SEQ Table \* ARABIC </w:instrText>
      </w:r>
      <w:r w:rsidR="00463BBB">
        <w:fldChar w:fldCharType="separate"/>
      </w:r>
      <w:r w:rsidR="007E2C3F">
        <w:rPr>
          <w:noProof/>
        </w:rPr>
        <w:t>2</w:t>
      </w:r>
      <w:r w:rsidR="00463BBB">
        <w:rPr>
          <w:noProof/>
        </w:rPr>
        <w:fldChar w:fldCharType="end"/>
      </w:r>
      <w:bookmarkEnd w:id="4"/>
      <w:r w:rsidRPr="00793D84">
        <w:tab/>
        <w:t>Summary of PMI reporting tests.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74"/>
        <w:gridCol w:w="1588"/>
        <w:gridCol w:w="1257"/>
        <w:gridCol w:w="1090"/>
        <w:gridCol w:w="1477"/>
        <w:gridCol w:w="1477"/>
        <w:gridCol w:w="1477"/>
      </w:tblGrid>
      <w:tr w:rsidR="00467705" w:rsidRPr="00793D84" w14:paraId="1CE96065" w14:textId="5F0DDA06" w:rsidTr="00D54B1C">
        <w:tc>
          <w:tcPr>
            <w:tcW w:w="1174" w:type="dxa"/>
            <w:tcBorders>
              <w:right w:val="single" w:sz="4" w:space="0" w:color="auto"/>
            </w:tcBorders>
          </w:tcPr>
          <w:p w14:paraId="4C399EC5" w14:textId="77777777" w:rsidR="00467705" w:rsidRPr="00706D60" w:rsidRDefault="00467705" w:rsidP="00433C2C">
            <w:pPr>
              <w:pStyle w:val="TAC"/>
              <w:rPr>
                <w:b/>
                <w:bCs/>
              </w:rPr>
            </w:pPr>
            <w:r w:rsidRPr="00706D60">
              <w:rPr>
                <w:b/>
                <w:bCs/>
              </w:rPr>
              <w:t>Test number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CDA5" w14:textId="5FA9CDD8" w:rsidR="00467705" w:rsidRPr="00706D60" w:rsidRDefault="00467705" w:rsidP="00433C2C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MCS</w:t>
            </w:r>
            <w:r w:rsidR="00F77CA3">
              <w:rPr>
                <w:b/>
                <w:bCs/>
              </w:rPr>
              <w:t>, rank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2A3B" w14:textId="03FD36C4" w:rsidR="00467705" w:rsidRPr="00706D60" w:rsidRDefault="00467705" w:rsidP="00433C2C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FO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</w:tcBorders>
          </w:tcPr>
          <w:p w14:paraId="45F2D381" w14:textId="67DAADA9" w:rsidR="00467705" w:rsidRPr="00706D60" w:rsidRDefault="00467705" w:rsidP="00433C2C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TO</w:t>
            </w:r>
          </w:p>
        </w:tc>
        <w:tc>
          <w:tcPr>
            <w:tcW w:w="1477" w:type="dxa"/>
          </w:tcPr>
          <w:p w14:paraId="0FA8CCF0" w14:textId="25ED5B5E" w:rsidR="00467705" w:rsidRPr="00706D60" w:rsidRDefault="00467705" w:rsidP="00433C2C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rho</w:t>
            </w:r>
          </w:p>
        </w:tc>
        <w:tc>
          <w:tcPr>
            <w:tcW w:w="1477" w:type="dxa"/>
          </w:tcPr>
          <w:p w14:paraId="66F97031" w14:textId="51F7CABF" w:rsidR="00467705" w:rsidRPr="00706D60" w:rsidRDefault="00C52B73" w:rsidP="00433C2C">
            <w:pPr>
              <w:pStyle w:val="TAC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PTRS</w:t>
            </w:r>
          </w:p>
        </w:tc>
        <w:tc>
          <w:tcPr>
            <w:tcW w:w="1477" w:type="dxa"/>
          </w:tcPr>
          <w:p w14:paraId="3172031B" w14:textId="024EBAC4" w:rsidR="00467705" w:rsidRPr="00706D60" w:rsidRDefault="00467705" w:rsidP="00433C2C">
            <w:pPr>
              <w:pStyle w:val="TAC"/>
              <w:rPr>
                <w:rFonts w:cstheme="minorHAnsi"/>
                <w:b/>
                <w:bCs/>
              </w:rPr>
            </w:pPr>
            <w:r w:rsidRPr="00706D60">
              <w:rPr>
                <w:rFonts w:cstheme="minorHAnsi"/>
                <w:b/>
                <w:bCs/>
              </w:rPr>
              <w:t>γ at SNR corresponding to 90% of peak rate with follow PMI</w:t>
            </w:r>
          </w:p>
        </w:tc>
      </w:tr>
      <w:tr w:rsidR="00467705" w:rsidRPr="00793D84" w14:paraId="7683079A" w14:textId="78914C00" w:rsidTr="00D54B1C">
        <w:tc>
          <w:tcPr>
            <w:tcW w:w="1174" w:type="dxa"/>
            <w:tcBorders>
              <w:right w:val="single" w:sz="4" w:space="0" w:color="auto"/>
            </w:tcBorders>
          </w:tcPr>
          <w:p w14:paraId="599F9542" w14:textId="683F3FF8" w:rsidR="00467705" w:rsidRPr="00793D84" w:rsidRDefault="00467705" w:rsidP="00433C2C">
            <w:pPr>
              <w:pStyle w:val="TAC"/>
            </w:pPr>
            <w:r>
              <w:t>1-1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F49E" w14:textId="5E36B7E8" w:rsidR="00467705" w:rsidRPr="00793D84" w:rsidRDefault="00467705" w:rsidP="00433C2C">
            <w:pPr>
              <w:pStyle w:val="TAC"/>
            </w:pPr>
            <w:r>
              <w:t>1</w:t>
            </w:r>
            <w:r w:rsidR="00C52B73">
              <w:t>3</w:t>
            </w:r>
            <w:r w:rsidR="00141F7D">
              <w:t>,</w:t>
            </w:r>
            <w:r w:rsidR="00C52B73">
              <w:t xml:space="preserve"> 1+1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43F7" w14:textId="5EFF74BC" w:rsidR="00467705" w:rsidRPr="00793D84" w:rsidRDefault="00467705" w:rsidP="00433C2C">
            <w:pPr>
              <w:pStyle w:val="TAC"/>
            </w:pPr>
            <w:r>
              <w:t>0Hz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2A28" w14:textId="7AE46631" w:rsidR="00467705" w:rsidRPr="00793D84" w:rsidRDefault="001C7F90" w:rsidP="00433C2C">
            <w:pPr>
              <w:pStyle w:val="TAC"/>
            </w:pPr>
            <w:r>
              <w:t>0</w:t>
            </w:r>
            <w:r w:rsidR="007F0FB1">
              <w:t>us</w:t>
            </w:r>
          </w:p>
        </w:tc>
        <w:tc>
          <w:tcPr>
            <w:tcW w:w="1477" w:type="dxa"/>
            <w:tcBorders>
              <w:left w:val="single" w:sz="4" w:space="0" w:color="auto"/>
            </w:tcBorders>
          </w:tcPr>
          <w:p w14:paraId="212808B0" w14:textId="4632E3D6" w:rsidR="00467705" w:rsidRPr="00793D84" w:rsidRDefault="00467705" w:rsidP="00433C2C">
            <w:pPr>
              <w:pStyle w:val="TAC"/>
            </w:pPr>
            <w:r>
              <w:t>-1</w:t>
            </w:r>
            <w:r w:rsidR="00C52B73">
              <w:t>2</w:t>
            </w:r>
            <w:r>
              <w:t>dB</w:t>
            </w:r>
          </w:p>
        </w:tc>
        <w:tc>
          <w:tcPr>
            <w:tcW w:w="1477" w:type="dxa"/>
            <w:tcBorders>
              <w:left w:val="single" w:sz="4" w:space="0" w:color="auto"/>
            </w:tcBorders>
          </w:tcPr>
          <w:p w14:paraId="0AB03909" w14:textId="5C280527" w:rsidR="00467705" w:rsidRDefault="00C52B73" w:rsidP="00433C2C">
            <w:pPr>
              <w:pStyle w:val="TAC"/>
            </w:pPr>
            <w:r w:rsidRPr="00013B4A">
              <w:t>One PTRS port across TRxP</w:t>
            </w:r>
          </w:p>
        </w:tc>
        <w:tc>
          <w:tcPr>
            <w:tcW w:w="1477" w:type="dxa"/>
            <w:tcBorders>
              <w:left w:val="single" w:sz="4" w:space="0" w:color="auto"/>
            </w:tcBorders>
          </w:tcPr>
          <w:p w14:paraId="791D97C7" w14:textId="661E1482" w:rsidR="00467705" w:rsidRDefault="00C52B73" w:rsidP="00433C2C">
            <w:pPr>
              <w:pStyle w:val="TAC"/>
            </w:pPr>
            <w:r>
              <w:t>8.7</w:t>
            </w:r>
            <w:r w:rsidR="007274A0">
              <w:t>dB/</w:t>
            </w:r>
            <w:r w:rsidR="00C07C89">
              <w:t>1.</w:t>
            </w:r>
            <w:r>
              <w:t>28</w:t>
            </w:r>
          </w:p>
        </w:tc>
      </w:tr>
      <w:tr w:rsidR="00467705" w:rsidRPr="00793D84" w14:paraId="34E7AD4F" w14:textId="604899AF" w:rsidTr="00D54B1C">
        <w:tc>
          <w:tcPr>
            <w:tcW w:w="1174" w:type="dxa"/>
            <w:tcBorders>
              <w:right w:val="single" w:sz="4" w:space="0" w:color="auto"/>
            </w:tcBorders>
          </w:tcPr>
          <w:p w14:paraId="52214865" w14:textId="2C7DBBD4" w:rsidR="00467705" w:rsidRPr="00793D84" w:rsidRDefault="00C52B73" w:rsidP="00467705">
            <w:pPr>
              <w:pStyle w:val="TAC"/>
            </w:pPr>
            <w:r>
              <w:t>1-2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37C9" w14:textId="23BDE246" w:rsidR="00467705" w:rsidRPr="00793D84" w:rsidRDefault="00467705" w:rsidP="00467705">
            <w:pPr>
              <w:pStyle w:val="TAC"/>
            </w:pPr>
            <w:r>
              <w:t>13</w:t>
            </w:r>
            <w:r w:rsidR="00141F7D">
              <w:t xml:space="preserve">, </w:t>
            </w:r>
            <w:r w:rsidR="00C52B73">
              <w:t>1+1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05D7" w14:textId="4F6EA035" w:rsidR="00467705" w:rsidRPr="00793D84" w:rsidRDefault="00467705" w:rsidP="00467705">
            <w:pPr>
              <w:pStyle w:val="TAC"/>
            </w:pPr>
            <w:r>
              <w:t>0Hz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F18F" w14:textId="3FD22505" w:rsidR="00467705" w:rsidRPr="00793D84" w:rsidRDefault="001C7F90" w:rsidP="00467705">
            <w:pPr>
              <w:pStyle w:val="TAC"/>
            </w:pPr>
            <w:r>
              <w:t>0</w:t>
            </w:r>
            <w:r w:rsidR="007F0FB1">
              <w:t>us</w:t>
            </w:r>
          </w:p>
        </w:tc>
        <w:tc>
          <w:tcPr>
            <w:tcW w:w="1477" w:type="dxa"/>
            <w:tcBorders>
              <w:left w:val="single" w:sz="4" w:space="0" w:color="auto"/>
            </w:tcBorders>
          </w:tcPr>
          <w:p w14:paraId="7FDBB65D" w14:textId="302433D9" w:rsidR="00467705" w:rsidRPr="00793D84" w:rsidRDefault="00467705" w:rsidP="00467705">
            <w:pPr>
              <w:pStyle w:val="TAC"/>
            </w:pPr>
            <w:r>
              <w:t>-1</w:t>
            </w:r>
            <w:r w:rsidR="00C52B73">
              <w:t>2</w:t>
            </w:r>
            <w:r>
              <w:t>dB</w:t>
            </w:r>
          </w:p>
        </w:tc>
        <w:tc>
          <w:tcPr>
            <w:tcW w:w="1477" w:type="dxa"/>
            <w:tcBorders>
              <w:left w:val="single" w:sz="4" w:space="0" w:color="auto"/>
            </w:tcBorders>
          </w:tcPr>
          <w:p w14:paraId="6C47E1D6" w14:textId="2E73C9A0" w:rsidR="00467705" w:rsidRDefault="00C52B73" w:rsidP="00467705">
            <w:pPr>
              <w:pStyle w:val="TAC"/>
            </w:pPr>
            <w:r w:rsidRPr="004735F6">
              <w:rPr>
                <w:rFonts w:cs="Arial"/>
                <w:szCs w:val="18"/>
              </w:rPr>
              <w:t xml:space="preserve">One PTRS port </w:t>
            </w:r>
            <w:r>
              <w:rPr>
                <w:rFonts w:cs="Arial"/>
                <w:szCs w:val="18"/>
              </w:rPr>
              <w:t>per</w:t>
            </w:r>
            <w:r w:rsidRPr="004735F6">
              <w:rPr>
                <w:rFonts w:cs="Arial"/>
                <w:szCs w:val="18"/>
              </w:rPr>
              <w:t xml:space="preserve"> TRxP</w:t>
            </w:r>
          </w:p>
        </w:tc>
        <w:tc>
          <w:tcPr>
            <w:tcW w:w="1477" w:type="dxa"/>
            <w:tcBorders>
              <w:left w:val="single" w:sz="4" w:space="0" w:color="auto"/>
            </w:tcBorders>
          </w:tcPr>
          <w:p w14:paraId="5C3CC57C" w14:textId="45C9E387" w:rsidR="00467705" w:rsidRDefault="00C52B73" w:rsidP="00467705">
            <w:pPr>
              <w:pStyle w:val="TAC"/>
            </w:pPr>
            <w:r>
              <w:t>8.7</w:t>
            </w:r>
            <w:r w:rsidR="007274A0">
              <w:t>dB/</w:t>
            </w:r>
            <w:r w:rsidR="00C07C89">
              <w:t>1.</w:t>
            </w:r>
            <w:r>
              <w:t>28</w:t>
            </w:r>
          </w:p>
        </w:tc>
      </w:tr>
    </w:tbl>
    <w:p w14:paraId="36F070F6" w14:textId="59D904A2" w:rsidR="00BA1470" w:rsidRDefault="00BA1470" w:rsidP="00BA1470"/>
    <w:p w14:paraId="2B8E1943" w14:textId="2815D783" w:rsidR="00CB18F2" w:rsidRPr="00CB18F2" w:rsidRDefault="00CB18F2" w:rsidP="00BA1470">
      <w:r>
        <w:t xml:space="preserve">According to the endorsed draft CR on FRC used for PMI reporting test </w:t>
      </w:r>
      <w:r w:rsidR="006D52DF">
        <w:fldChar w:fldCharType="begin"/>
      </w:r>
      <w:r w:rsidR="006D52DF">
        <w:instrText xml:space="preserve"> REF _Ref153805434 \r \h </w:instrText>
      </w:r>
      <w:r w:rsidR="006D52DF">
        <w:fldChar w:fldCharType="separate"/>
      </w:r>
      <w:r w:rsidR="006D52DF">
        <w:t>[3]</w:t>
      </w:r>
      <w:r w:rsidR="006D52DF">
        <w:fldChar w:fldCharType="end"/>
      </w:r>
      <w:r w:rsidR="006D52DF">
        <w:t xml:space="preserve">, </w:t>
      </w:r>
      <w:r w:rsidR="00D047CC">
        <w:t>‘O</w:t>
      </w:r>
      <w:r w:rsidR="006D52DF" w:rsidRPr="006D52DF">
        <w:t>verhead for TBS determination</w:t>
      </w:r>
      <w:r w:rsidR="00D047CC">
        <w:t>’</w:t>
      </w:r>
      <w:r w:rsidR="006D52DF">
        <w:t xml:space="preserve"> is set to 6 for both cases one PTRS across TRxP and per TRxP. </w:t>
      </w:r>
      <w:r w:rsidR="0093670B">
        <w:t>However, w</w:t>
      </w:r>
      <w:r w:rsidR="00C8629A">
        <w:t xml:space="preserve">e propose to set the overhead for one PTRS per TRxP to 12 to 1) close the effective code rate for both cases and 2) align with PDSCH demodulation requirements </w:t>
      </w:r>
      <w:r w:rsidR="0085487B">
        <w:fldChar w:fldCharType="begin"/>
      </w:r>
      <w:r w:rsidR="0085487B">
        <w:instrText xml:space="preserve"> REF _Ref153806657 \r \h </w:instrText>
      </w:r>
      <w:r w:rsidR="0085487B">
        <w:fldChar w:fldCharType="separate"/>
      </w:r>
      <w:r w:rsidR="0085487B">
        <w:t>[4]</w:t>
      </w:r>
      <w:r w:rsidR="0085487B">
        <w:fldChar w:fldCharType="end"/>
      </w:r>
      <w:r w:rsidR="00C8629A">
        <w:t>.</w:t>
      </w:r>
    </w:p>
    <w:p w14:paraId="5FE46EAA" w14:textId="36C29772" w:rsidR="00211B62" w:rsidRPr="00A269C3" w:rsidRDefault="00211B62" w:rsidP="00BA1470">
      <w:pPr>
        <w:rPr>
          <w:b/>
          <w:bCs/>
        </w:rPr>
      </w:pPr>
      <w:r>
        <w:rPr>
          <w:b/>
          <w:bCs/>
        </w:rPr>
        <w:t xml:space="preserve">Proposal </w:t>
      </w:r>
      <w:r w:rsidR="00CB18F2">
        <w:rPr>
          <w:b/>
          <w:bCs/>
        </w:rPr>
        <w:t>2</w:t>
      </w:r>
      <w:r>
        <w:rPr>
          <w:b/>
          <w:bCs/>
        </w:rPr>
        <w:t xml:space="preserve">: Set </w:t>
      </w:r>
      <w:r w:rsidR="004735F6">
        <w:rPr>
          <w:b/>
          <w:bCs/>
        </w:rPr>
        <w:t>‘</w:t>
      </w:r>
      <w:r w:rsidR="004735F6" w:rsidRPr="004735F6">
        <w:rPr>
          <w:b/>
          <w:bCs/>
        </w:rPr>
        <w:t>Overhead for TBS determination</w:t>
      </w:r>
      <w:r w:rsidR="004735F6">
        <w:rPr>
          <w:b/>
          <w:bCs/>
        </w:rPr>
        <w:t>’ to 6 for Test 1 (</w:t>
      </w:r>
      <w:r w:rsidR="004735F6" w:rsidRPr="004735F6">
        <w:rPr>
          <w:b/>
          <w:bCs/>
        </w:rPr>
        <w:t>One PTRS port across TRxP</w:t>
      </w:r>
      <w:r w:rsidR="004735F6">
        <w:rPr>
          <w:b/>
          <w:bCs/>
        </w:rPr>
        <w:t>) and 12 for Test 2 (</w:t>
      </w:r>
      <w:r w:rsidR="004735F6" w:rsidRPr="004735F6">
        <w:rPr>
          <w:b/>
          <w:bCs/>
        </w:rPr>
        <w:t>One PTRS port per TR</w:t>
      </w:r>
      <w:r w:rsidR="004735F6">
        <w:rPr>
          <w:b/>
          <w:bCs/>
        </w:rPr>
        <w:t>x</w:t>
      </w:r>
      <w:r w:rsidR="004735F6" w:rsidRPr="004735F6">
        <w:rPr>
          <w:b/>
          <w:bCs/>
        </w:rPr>
        <w:t>P</w:t>
      </w:r>
      <w:r w:rsidR="004735F6">
        <w:rPr>
          <w:b/>
          <w:bCs/>
        </w:rPr>
        <w:t>), respectively.</w:t>
      </w:r>
    </w:p>
    <w:p w14:paraId="230B81A9" w14:textId="2A914FAA" w:rsidR="00A94312" w:rsidRPr="00793D84" w:rsidRDefault="00A94312" w:rsidP="00A94312">
      <w:pPr>
        <w:pStyle w:val="Heading1"/>
        <w:rPr>
          <w:lang w:val="en-US"/>
        </w:rPr>
      </w:pPr>
      <w:r w:rsidRPr="00793D84">
        <w:rPr>
          <w:lang w:val="en-US"/>
        </w:rPr>
        <w:t>3</w:t>
      </w:r>
      <w:r w:rsidRPr="00793D84">
        <w:rPr>
          <w:lang w:val="en-US"/>
        </w:rPr>
        <w:tab/>
        <w:t>Summary</w:t>
      </w:r>
    </w:p>
    <w:p w14:paraId="014DB664" w14:textId="77777777" w:rsidR="009B62E4" w:rsidRDefault="009B62E4" w:rsidP="009B62E4">
      <w:pPr>
        <w:rPr>
          <w:b/>
          <w:bCs/>
        </w:rPr>
      </w:pPr>
      <w:r w:rsidRPr="00CB18F2">
        <w:rPr>
          <w:b/>
          <w:bCs/>
        </w:rPr>
        <w:t xml:space="preserve">Observation 1: The throughput gains of follow PMI and random PMI at 90% of the peak rate with follow PMI is about 1.27 regardless of PTRS configuration. </w:t>
      </w:r>
    </w:p>
    <w:p w14:paraId="0DC409C2" w14:textId="01F21BA3" w:rsidR="00864A70" w:rsidRDefault="00864A70" w:rsidP="00864A70">
      <w:pPr>
        <w:rPr>
          <w:b/>
          <w:bCs/>
        </w:rPr>
      </w:pPr>
      <w:r>
        <w:rPr>
          <w:b/>
          <w:bCs/>
        </w:rPr>
        <w:t>Proposal 1: Set gamma=1.2 for both tests 1-1 and 1-2.</w:t>
      </w:r>
    </w:p>
    <w:p w14:paraId="7CE22E2F" w14:textId="00B503DC" w:rsidR="000C6007" w:rsidRPr="00A269C3" w:rsidRDefault="0093670B" w:rsidP="00A024CC">
      <w:pPr>
        <w:rPr>
          <w:b/>
          <w:bCs/>
        </w:rPr>
      </w:pPr>
      <w:r>
        <w:rPr>
          <w:b/>
          <w:bCs/>
        </w:rPr>
        <w:t>Proposal 2: Set ‘</w:t>
      </w:r>
      <w:r w:rsidRPr="004735F6">
        <w:rPr>
          <w:b/>
          <w:bCs/>
        </w:rPr>
        <w:t>Overhead for TBS determination</w:t>
      </w:r>
      <w:r>
        <w:rPr>
          <w:b/>
          <w:bCs/>
        </w:rPr>
        <w:t>’ to 6 for Test 1 (</w:t>
      </w:r>
      <w:r w:rsidRPr="004735F6">
        <w:rPr>
          <w:b/>
          <w:bCs/>
        </w:rPr>
        <w:t>One PTRS port across TRxP</w:t>
      </w:r>
      <w:r>
        <w:rPr>
          <w:b/>
          <w:bCs/>
        </w:rPr>
        <w:t>) and 12 for Test 2 (</w:t>
      </w:r>
      <w:r w:rsidRPr="004735F6">
        <w:rPr>
          <w:b/>
          <w:bCs/>
        </w:rPr>
        <w:t>One PTRS port per TR</w:t>
      </w:r>
      <w:r>
        <w:rPr>
          <w:b/>
          <w:bCs/>
        </w:rPr>
        <w:t>x</w:t>
      </w:r>
      <w:r w:rsidRPr="004735F6">
        <w:rPr>
          <w:b/>
          <w:bCs/>
        </w:rPr>
        <w:t>P</w:t>
      </w:r>
      <w:r>
        <w:rPr>
          <w:b/>
          <w:bCs/>
        </w:rPr>
        <w:t>), respectively.</w:t>
      </w:r>
    </w:p>
    <w:p w14:paraId="302795D4" w14:textId="6D39C602" w:rsidR="00A2187A" w:rsidRPr="00793D84" w:rsidRDefault="005A782E" w:rsidP="00286D6E">
      <w:pPr>
        <w:pStyle w:val="Heading1"/>
        <w:rPr>
          <w:lang w:val="en-US"/>
        </w:rPr>
      </w:pPr>
      <w:r w:rsidRPr="00793D84">
        <w:rPr>
          <w:lang w:val="en-US"/>
        </w:rPr>
        <w:t>References</w:t>
      </w:r>
      <w:bookmarkStart w:id="5" w:name="_Ref16604413"/>
    </w:p>
    <w:p w14:paraId="0DD74C69" w14:textId="2A25A2D6" w:rsidR="00374D33" w:rsidRDefault="00410556" w:rsidP="00374D3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144826426"/>
      <w:bookmarkStart w:id="7" w:name="_Ref149234749"/>
      <w:bookmarkEnd w:id="5"/>
      <w:r w:rsidRPr="00793D84">
        <w:t>R4-</w:t>
      </w:r>
      <w:bookmarkEnd w:id="6"/>
      <w:r w:rsidR="00374D33" w:rsidRPr="00374D33">
        <w:t>2321140</w:t>
      </w:r>
      <w:r w:rsidR="00692A17">
        <w:t>, “</w:t>
      </w:r>
      <w:r w:rsidR="00374D33">
        <w:t>WF on [109][318] NR_FR2_multiRX_DL_Demod</w:t>
      </w:r>
      <w:r w:rsidR="00692A17">
        <w:t>”, Qualcomm.</w:t>
      </w:r>
      <w:bookmarkEnd w:id="7"/>
    </w:p>
    <w:p w14:paraId="00E4B88C" w14:textId="3CC50F1D" w:rsidR="00374D33" w:rsidRDefault="00CA1607" w:rsidP="00374D3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153805432"/>
      <w:r w:rsidRPr="00CA1607">
        <w:t>R4-2318554</w:t>
      </w:r>
      <w:r>
        <w:t>, “</w:t>
      </w:r>
      <w:r w:rsidRPr="00CA1607">
        <w:t>Draft CR to 38.101-4: PMI reporting requirements for FR2 multipanel reception</w:t>
      </w:r>
      <w:r>
        <w:t>”, MediaTek.</w:t>
      </w:r>
      <w:bookmarkEnd w:id="8"/>
    </w:p>
    <w:p w14:paraId="55269CF4" w14:textId="77777777" w:rsidR="00D13D74" w:rsidRDefault="00CA1607" w:rsidP="00D13D7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" w:name="_Ref153805434"/>
      <w:r>
        <w:t>R4-</w:t>
      </w:r>
      <w:r w:rsidRPr="00CA1607">
        <w:t>2318555</w:t>
      </w:r>
      <w:r>
        <w:t>, “</w:t>
      </w:r>
      <w:r w:rsidRPr="00CA1607">
        <w:t>Draft CR to 38.101-4: PMI reference measurement channel for FR2 multipanel reception</w:t>
      </w:r>
      <w:r>
        <w:t>”, MediaTek</w:t>
      </w:r>
      <w:bookmarkEnd w:id="9"/>
      <w:r w:rsidR="00D13D74">
        <w:t>.</w:t>
      </w:r>
    </w:p>
    <w:p w14:paraId="206E48B1" w14:textId="296BE0DB" w:rsidR="00D13D74" w:rsidRDefault="00D13D74" w:rsidP="00D13D7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0" w:name="_Ref153806657"/>
      <w:r>
        <w:t>R4-2321205, “</w:t>
      </w:r>
      <w:r w:rsidR="000B4496" w:rsidRPr="000B4496">
        <w:t>Draft CR on Minimum requirements and FRC definition for sDCI SDM</w:t>
      </w:r>
      <w:r w:rsidR="000B4496">
        <w:t>”, Huawei, HiSilicon.</w:t>
      </w:r>
      <w:bookmarkEnd w:id="10"/>
      <w:r w:rsidR="000B4496">
        <w:t xml:space="preserve"> </w:t>
      </w:r>
    </w:p>
    <w:p w14:paraId="6D313385" w14:textId="41E76719" w:rsidR="00D13D74" w:rsidRPr="00E63F2A" w:rsidRDefault="00D13D74" w:rsidP="00D13D7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>
        <w:tab/>
      </w:r>
    </w:p>
    <w:sectPr w:rsidR="00D13D74" w:rsidRPr="00E63F2A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B8E46" w14:textId="77777777" w:rsidR="00D72E6B" w:rsidRDefault="00D72E6B">
      <w:pPr>
        <w:spacing w:after="0"/>
      </w:pPr>
      <w:r>
        <w:separator/>
      </w:r>
    </w:p>
  </w:endnote>
  <w:endnote w:type="continuationSeparator" w:id="0">
    <w:p w14:paraId="043FC320" w14:textId="77777777" w:rsidR="00D72E6B" w:rsidRDefault="00D72E6B">
      <w:pPr>
        <w:spacing w:after="0"/>
      </w:pPr>
      <w:r>
        <w:continuationSeparator/>
      </w:r>
    </w:p>
  </w:endnote>
  <w:endnote w:type="continuationNotice" w:id="1">
    <w:p w14:paraId="5C047E8B" w14:textId="77777777" w:rsidR="00D72E6B" w:rsidRDefault="00D72E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BDF2E" w14:textId="77777777" w:rsidR="00D72E6B" w:rsidRDefault="00D72E6B">
      <w:pPr>
        <w:spacing w:after="0"/>
      </w:pPr>
      <w:r>
        <w:separator/>
      </w:r>
    </w:p>
  </w:footnote>
  <w:footnote w:type="continuationSeparator" w:id="0">
    <w:p w14:paraId="7B3F4E15" w14:textId="77777777" w:rsidR="00D72E6B" w:rsidRDefault="00D72E6B">
      <w:pPr>
        <w:spacing w:after="0"/>
      </w:pPr>
      <w:r>
        <w:continuationSeparator/>
      </w:r>
    </w:p>
  </w:footnote>
  <w:footnote w:type="continuationNotice" w:id="1">
    <w:p w14:paraId="08CFA30A" w14:textId="77777777" w:rsidR="00D72E6B" w:rsidRDefault="00D72E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0D3A"/>
    <w:multiLevelType w:val="hybridMultilevel"/>
    <w:tmpl w:val="139238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607E70"/>
    <w:multiLevelType w:val="hybridMultilevel"/>
    <w:tmpl w:val="070E1A5C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54396"/>
    <w:multiLevelType w:val="hybridMultilevel"/>
    <w:tmpl w:val="1F22B2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2C78F5"/>
    <w:multiLevelType w:val="hybridMultilevel"/>
    <w:tmpl w:val="47EE0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751F3"/>
    <w:multiLevelType w:val="hybridMultilevel"/>
    <w:tmpl w:val="BBDA4F3C"/>
    <w:lvl w:ilvl="0" w:tplc="C130F91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9A3891"/>
    <w:multiLevelType w:val="hybridMultilevel"/>
    <w:tmpl w:val="88F6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E15C83"/>
    <w:multiLevelType w:val="hybridMultilevel"/>
    <w:tmpl w:val="D1DEB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664856"/>
    <w:multiLevelType w:val="hybridMultilevel"/>
    <w:tmpl w:val="83E203A6"/>
    <w:lvl w:ilvl="0" w:tplc="23FCEC2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8F260E"/>
    <w:multiLevelType w:val="hybridMultilevel"/>
    <w:tmpl w:val="1D3E1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375106"/>
    <w:multiLevelType w:val="hybridMultilevel"/>
    <w:tmpl w:val="3B849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8225FB8"/>
    <w:multiLevelType w:val="hybridMultilevel"/>
    <w:tmpl w:val="C928B17E"/>
    <w:lvl w:ilvl="0" w:tplc="36F23684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8D6E22"/>
    <w:multiLevelType w:val="hybridMultilevel"/>
    <w:tmpl w:val="A96AE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FF02AF"/>
    <w:multiLevelType w:val="hybridMultilevel"/>
    <w:tmpl w:val="AA7A86E0"/>
    <w:lvl w:ilvl="0" w:tplc="B38800C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360057"/>
    <w:multiLevelType w:val="hybridMultilevel"/>
    <w:tmpl w:val="7EF28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A43B1"/>
    <w:multiLevelType w:val="hybridMultilevel"/>
    <w:tmpl w:val="6B726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376864"/>
    <w:multiLevelType w:val="hybridMultilevel"/>
    <w:tmpl w:val="253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29"/>
  </w:num>
  <w:num w:numId="2" w16cid:durableId="1297565486">
    <w:abstractNumId w:val="18"/>
  </w:num>
  <w:num w:numId="3" w16cid:durableId="826478605">
    <w:abstractNumId w:val="28"/>
  </w:num>
  <w:num w:numId="4" w16cid:durableId="1590430969">
    <w:abstractNumId w:val="9"/>
  </w:num>
  <w:num w:numId="5" w16cid:durableId="2067994699">
    <w:abstractNumId w:val="12"/>
  </w:num>
  <w:num w:numId="6" w16cid:durableId="288174080">
    <w:abstractNumId w:val="14"/>
  </w:num>
  <w:num w:numId="7" w16cid:durableId="1982074663">
    <w:abstractNumId w:val="21"/>
  </w:num>
  <w:num w:numId="8" w16cid:durableId="1214658747">
    <w:abstractNumId w:val="25"/>
  </w:num>
  <w:num w:numId="9" w16cid:durableId="444421439">
    <w:abstractNumId w:val="19"/>
  </w:num>
  <w:num w:numId="10" w16cid:durableId="601230203">
    <w:abstractNumId w:val="10"/>
  </w:num>
  <w:num w:numId="11" w16cid:durableId="554194474">
    <w:abstractNumId w:val="5"/>
  </w:num>
  <w:num w:numId="12" w16cid:durableId="1331567447">
    <w:abstractNumId w:val="6"/>
  </w:num>
  <w:num w:numId="13" w16cid:durableId="303126730">
    <w:abstractNumId w:val="11"/>
  </w:num>
  <w:num w:numId="14" w16cid:durableId="1686051823">
    <w:abstractNumId w:val="26"/>
  </w:num>
  <w:num w:numId="15" w16cid:durableId="215817663">
    <w:abstractNumId w:val="0"/>
  </w:num>
  <w:num w:numId="16" w16cid:durableId="795830165">
    <w:abstractNumId w:val="1"/>
  </w:num>
  <w:num w:numId="17" w16cid:durableId="1827239620">
    <w:abstractNumId w:val="2"/>
  </w:num>
  <w:num w:numId="18" w16cid:durableId="1439717013">
    <w:abstractNumId w:val="20"/>
  </w:num>
  <w:num w:numId="19" w16cid:durableId="1227834543">
    <w:abstractNumId w:val="8"/>
  </w:num>
  <w:num w:numId="20" w16cid:durableId="2144228986">
    <w:abstractNumId w:val="16"/>
  </w:num>
  <w:num w:numId="21" w16cid:durableId="1928609571">
    <w:abstractNumId w:val="23"/>
  </w:num>
  <w:num w:numId="22" w16cid:durableId="2002806467">
    <w:abstractNumId w:val="7"/>
  </w:num>
  <w:num w:numId="23" w16cid:durableId="1296061765">
    <w:abstractNumId w:val="27"/>
  </w:num>
  <w:num w:numId="24" w16cid:durableId="1242451624">
    <w:abstractNumId w:val="15"/>
  </w:num>
  <w:num w:numId="25" w16cid:durableId="1516531966">
    <w:abstractNumId w:val="3"/>
  </w:num>
  <w:num w:numId="26" w16cid:durableId="1409689228">
    <w:abstractNumId w:val="13"/>
  </w:num>
  <w:num w:numId="27" w16cid:durableId="2016687229">
    <w:abstractNumId w:val="22"/>
  </w:num>
  <w:num w:numId="28" w16cid:durableId="788205057">
    <w:abstractNumId w:val="4"/>
  </w:num>
  <w:num w:numId="29" w16cid:durableId="1283536406">
    <w:abstractNumId w:val="24"/>
  </w:num>
  <w:num w:numId="30" w16cid:durableId="2112780239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198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68B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077CF"/>
    <w:rsid w:val="00007A0C"/>
    <w:rsid w:val="00010312"/>
    <w:rsid w:val="0001063A"/>
    <w:rsid w:val="0001114B"/>
    <w:rsid w:val="00011A28"/>
    <w:rsid w:val="00011CB1"/>
    <w:rsid w:val="00011F88"/>
    <w:rsid w:val="00012342"/>
    <w:rsid w:val="00012982"/>
    <w:rsid w:val="00012D27"/>
    <w:rsid w:val="00012D5A"/>
    <w:rsid w:val="00013B4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3E83"/>
    <w:rsid w:val="00044414"/>
    <w:rsid w:val="00044D8D"/>
    <w:rsid w:val="00044ED8"/>
    <w:rsid w:val="00044F4B"/>
    <w:rsid w:val="00045494"/>
    <w:rsid w:val="000456A6"/>
    <w:rsid w:val="0004582E"/>
    <w:rsid w:val="00045D0C"/>
    <w:rsid w:val="00045ED9"/>
    <w:rsid w:val="000460C8"/>
    <w:rsid w:val="000463C2"/>
    <w:rsid w:val="00046530"/>
    <w:rsid w:val="0004704B"/>
    <w:rsid w:val="000479C3"/>
    <w:rsid w:val="00047DAF"/>
    <w:rsid w:val="0005017E"/>
    <w:rsid w:val="0005034B"/>
    <w:rsid w:val="00051A7F"/>
    <w:rsid w:val="00051A89"/>
    <w:rsid w:val="000524B3"/>
    <w:rsid w:val="000526C4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0D81"/>
    <w:rsid w:val="00061444"/>
    <w:rsid w:val="00062197"/>
    <w:rsid w:val="00062363"/>
    <w:rsid w:val="000627C9"/>
    <w:rsid w:val="00062C13"/>
    <w:rsid w:val="00062DDD"/>
    <w:rsid w:val="00062E90"/>
    <w:rsid w:val="00063E35"/>
    <w:rsid w:val="00064133"/>
    <w:rsid w:val="000643C6"/>
    <w:rsid w:val="000643F4"/>
    <w:rsid w:val="00064431"/>
    <w:rsid w:val="000656E5"/>
    <w:rsid w:val="00065BA2"/>
    <w:rsid w:val="000666B9"/>
    <w:rsid w:val="00066770"/>
    <w:rsid w:val="00066A1D"/>
    <w:rsid w:val="00066C08"/>
    <w:rsid w:val="00066DBE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64F"/>
    <w:rsid w:val="0007288B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1A"/>
    <w:rsid w:val="00080821"/>
    <w:rsid w:val="00080BEE"/>
    <w:rsid w:val="0008144A"/>
    <w:rsid w:val="00081781"/>
    <w:rsid w:val="000823F4"/>
    <w:rsid w:val="0008258D"/>
    <w:rsid w:val="00082D6B"/>
    <w:rsid w:val="0008310C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D21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5F2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97DEE"/>
    <w:rsid w:val="000A023C"/>
    <w:rsid w:val="000A060B"/>
    <w:rsid w:val="000A0AC8"/>
    <w:rsid w:val="000A1085"/>
    <w:rsid w:val="000A2152"/>
    <w:rsid w:val="000A2A4C"/>
    <w:rsid w:val="000A2C2A"/>
    <w:rsid w:val="000A2CFE"/>
    <w:rsid w:val="000A3A51"/>
    <w:rsid w:val="000A3A6D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2D42"/>
    <w:rsid w:val="000B34AA"/>
    <w:rsid w:val="000B35C7"/>
    <w:rsid w:val="000B38BD"/>
    <w:rsid w:val="000B3926"/>
    <w:rsid w:val="000B39C9"/>
    <w:rsid w:val="000B3A60"/>
    <w:rsid w:val="000B4496"/>
    <w:rsid w:val="000B4BE7"/>
    <w:rsid w:val="000B50FE"/>
    <w:rsid w:val="000B5426"/>
    <w:rsid w:val="000B55E3"/>
    <w:rsid w:val="000B59B0"/>
    <w:rsid w:val="000B5A2C"/>
    <w:rsid w:val="000B6390"/>
    <w:rsid w:val="000B662A"/>
    <w:rsid w:val="000B6688"/>
    <w:rsid w:val="000B75E2"/>
    <w:rsid w:val="000B7849"/>
    <w:rsid w:val="000B7D56"/>
    <w:rsid w:val="000C0538"/>
    <w:rsid w:val="000C056F"/>
    <w:rsid w:val="000C06ED"/>
    <w:rsid w:val="000C0BD0"/>
    <w:rsid w:val="000C1965"/>
    <w:rsid w:val="000C1A33"/>
    <w:rsid w:val="000C2719"/>
    <w:rsid w:val="000C2807"/>
    <w:rsid w:val="000C2B76"/>
    <w:rsid w:val="000C300F"/>
    <w:rsid w:val="000C3222"/>
    <w:rsid w:val="000C357F"/>
    <w:rsid w:val="000C375D"/>
    <w:rsid w:val="000C3B5B"/>
    <w:rsid w:val="000C3EB5"/>
    <w:rsid w:val="000C3FF8"/>
    <w:rsid w:val="000C49C8"/>
    <w:rsid w:val="000C5676"/>
    <w:rsid w:val="000C6007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5F5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8D0"/>
    <w:rsid w:val="000D4A6A"/>
    <w:rsid w:val="000D5380"/>
    <w:rsid w:val="000D53F9"/>
    <w:rsid w:val="000D563F"/>
    <w:rsid w:val="000D5C16"/>
    <w:rsid w:val="000D5CD5"/>
    <w:rsid w:val="000D64E0"/>
    <w:rsid w:val="000D6A5E"/>
    <w:rsid w:val="000D7B74"/>
    <w:rsid w:val="000D7DAC"/>
    <w:rsid w:val="000E05B1"/>
    <w:rsid w:val="000E083C"/>
    <w:rsid w:val="000E0E63"/>
    <w:rsid w:val="000E1155"/>
    <w:rsid w:val="000E157E"/>
    <w:rsid w:val="000E169D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448F"/>
    <w:rsid w:val="000E5326"/>
    <w:rsid w:val="000E5640"/>
    <w:rsid w:val="000E5749"/>
    <w:rsid w:val="000E5AA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40"/>
    <w:rsid w:val="000F067F"/>
    <w:rsid w:val="000F08EC"/>
    <w:rsid w:val="000F0DD5"/>
    <w:rsid w:val="000F1B1D"/>
    <w:rsid w:val="000F1D19"/>
    <w:rsid w:val="000F311A"/>
    <w:rsid w:val="000F3291"/>
    <w:rsid w:val="000F399F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46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4F9"/>
    <w:rsid w:val="0010390B"/>
    <w:rsid w:val="00103969"/>
    <w:rsid w:val="001042A2"/>
    <w:rsid w:val="00104327"/>
    <w:rsid w:val="0010449C"/>
    <w:rsid w:val="001050DA"/>
    <w:rsid w:val="00105D83"/>
    <w:rsid w:val="00106338"/>
    <w:rsid w:val="00106F0C"/>
    <w:rsid w:val="00110126"/>
    <w:rsid w:val="00110226"/>
    <w:rsid w:val="00110BE2"/>
    <w:rsid w:val="00110C22"/>
    <w:rsid w:val="00111325"/>
    <w:rsid w:val="001113C7"/>
    <w:rsid w:val="0011163F"/>
    <w:rsid w:val="00111663"/>
    <w:rsid w:val="00111A0B"/>
    <w:rsid w:val="00112002"/>
    <w:rsid w:val="00112957"/>
    <w:rsid w:val="0011391A"/>
    <w:rsid w:val="00113C18"/>
    <w:rsid w:val="00114077"/>
    <w:rsid w:val="00114245"/>
    <w:rsid w:val="001145A9"/>
    <w:rsid w:val="00114934"/>
    <w:rsid w:val="00115EC3"/>
    <w:rsid w:val="00116390"/>
    <w:rsid w:val="001168B7"/>
    <w:rsid w:val="001168DF"/>
    <w:rsid w:val="0011700E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1F19"/>
    <w:rsid w:val="0012245A"/>
    <w:rsid w:val="00122734"/>
    <w:rsid w:val="0012275A"/>
    <w:rsid w:val="001227E8"/>
    <w:rsid w:val="00122FAA"/>
    <w:rsid w:val="001238DE"/>
    <w:rsid w:val="00123A77"/>
    <w:rsid w:val="00123F78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9AC"/>
    <w:rsid w:val="00130BB4"/>
    <w:rsid w:val="0013160E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49EA"/>
    <w:rsid w:val="00135077"/>
    <w:rsid w:val="00135A6E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0D9B"/>
    <w:rsid w:val="00141F7D"/>
    <w:rsid w:val="001421E6"/>
    <w:rsid w:val="00142F76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6FB"/>
    <w:rsid w:val="00145726"/>
    <w:rsid w:val="00145C2B"/>
    <w:rsid w:val="0014607D"/>
    <w:rsid w:val="00146967"/>
    <w:rsid w:val="00146A54"/>
    <w:rsid w:val="00147134"/>
    <w:rsid w:val="00147211"/>
    <w:rsid w:val="0014747F"/>
    <w:rsid w:val="001475D7"/>
    <w:rsid w:val="00147B38"/>
    <w:rsid w:val="00147CB6"/>
    <w:rsid w:val="00147D79"/>
    <w:rsid w:val="00147DE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191"/>
    <w:rsid w:val="0015739F"/>
    <w:rsid w:val="001577C2"/>
    <w:rsid w:val="001601D6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866"/>
    <w:rsid w:val="001618D2"/>
    <w:rsid w:val="001619DC"/>
    <w:rsid w:val="00161D04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3DE"/>
    <w:rsid w:val="00165CC3"/>
    <w:rsid w:val="00165F32"/>
    <w:rsid w:val="00165FC0"/>
    <w:rsid w:val="00166166"/>
    <w:rsid w:val="00166544"/>
    <w:rsid w:val="001668F2"/>
    <w:rsid w:val="00167467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D9B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5FD8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135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2B11"/>
    <w:rsid w:val="00192E94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184"/>
    <w:rsid w:val="001B5849"/>
    <w:rsid w:val="001B5C6D"/>
    <w:rsid w:val="001B5FD6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C7F90"/>
    <w:rsid w:val="001D02A1"/>
    <w:rsid w:val="001D0709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50D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040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C6C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1B27"/>
    <w:rsid w:val="00202C0A"/>
    <w:rsid w:val="00202FA8"/>
    <w:rsid w:val="0020310E"/>
    <w:rsid w:val="00203363"/>
    <w:rsid w:val="0020366C"/>
    <w:rsid w:val="00203E02"/>
    <w:rsid w:val="00203F1A"/>
    <w:rsid w:val="002041EA"/>
    <w:rsid w:val="00204413"/>
    <w:rsid w:val="0020461B"/>
    <w:rsid w:val="00204F98"/>
    <w:rsid w:val="00205992"/>
    <w:rsid w:val="00205F79"/>
    <w:rsid w:val="002060C1"/>
    <w:rsid w:val="002063B2"/>
    <w:rsid w:val="00206528"/>
    <w:rsid w:val="0020681D"/>
    <w:rsid w:val="00206860"/>
    <w:rsid w:val="002068CF"/>
    <w:rsid w:val="00206DE1"/>
    <w:rsid w:val="0020704A"/>
    <w:rsid w:val="00207282"/>
    <w:rsid w:val="00207C79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1917"/>
    <w:rsid w:val="00211B62"/>
    <w:rsid w:val="00212045"/>
    <w:rsid w:val="002121E5"/>
    <w:rsid w:val="00212637"/>
    <w:rsid w:val="00212E27"/>
    <w:rsid w:val="00212E5B"/>
    <w:rsid w:val="00212EC8"/>
    <w:rsid w:val="00212F28"/>
    <w:rsid w:val="00213A09"/>
    <w:rsid w:val="00213DAA"/>
    <w:rsid w:val="00213F44"/>
    <w:rsid w:val="00213FFB"/>
    <w:rsid w:val="00214CEB"/>
    <w:rsid w:val="00215968"/>
    <w:rsid w:val="0021635E"/>
    <w:rsid w:val="00216397"/>
    <w:rsid w:val="00216E7B"/>
    <w:rsid w:val="002178A6"/>
    <w:rsid w:val="00217AE3"/>
    <w:rsid w:val="00220582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2BF9"/>
    <w:rsid w:val="002230CA"/>
    <w:rsid w:val="002230E4"/>
    <w:rsid w:val="002233E0"/>
    <w:rsid w:val="00223528"/>
    <w:rsid w:val="00223C53"/>
    <w:rsid w:val="0022420D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070A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517"/>
    <w:rsid w:val="00242E94"/>
    <w:rsid w:val="00243033"/>
    <w:rsid w:val="00243258"/>
    <w:rsid w:val="002434F0"/>
    <w:rsid w:val="00243B14"/>
    <w:rsid w:val="00243F00"/>
    <w:rsid w:val="002446DA"/>
    <w:rsid w:val="0024479E"/>
    <w:rsid w:val="002455EF"/>
    <w:rsid w:val="00245C10"/>
    <w:rsid w:val="00245FCA"/>
    <w:rsid w:val="0024632A"/>
    <w:rsid w:val="002469F3"/>
    <w:rsid w:val="00246CA6"/>
    <w:rsid w:val="00246D60"/>
    <w:rsid w:val="002472F2"/>
    <w:rsid w:val="00247A89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B8E"/>
    <w:rsid w:val="00253E63"/>
    <w:rsid w:val="002541D6"/>
    <w:rsid w:val="00254F4A"/>
    <w:rsid w:val="00255EA3"/>
    <w:rsid w:val="002561E0"/>
    <w:rsid w:val="0025627C"/>
    <w:rsid w:val="002563BF"/>
    <w:rsid w:val="00256757"/>
    <w:rsid w:val="0025720C"/>
    <w:rsid w:val="0025769E"/>
    <w:rsid w:val="00257E49"/>
    <w:rsid w:val="0026062E"/>
    <w:rsid w:val="002613CA"/>
    <w:rsid w:val="00261690"/>
    <w:rsid w:val="00261991"/>
    <w:rsid w:val="00261BBC"/>
    <w:rsid w:val="002621FF"/>
    <w:rsid w:val="0026260A"/>
    <w:rsid w:val="002626CF"/>
    <w:rsid w:val="00262C26"/>
    <w:rsid w:val="002635C5"/>
    <w:rsid w:val="002639DB"/>
    <w:rsid w:val="00263E71"/>
    <w:rsid w:val="00264244"/>
    <w:rsid w:val="002644D6"/>
    <w:rsid w:val="0026468D"/>
    <w:rsid w:val="00264D9C"/>
    <w:rsid w:val="0026535C"/>
    <w:rsid w:val="0026596F"/>
    <w:rsid w:val="002661F3"/>
    <w:rsid w:val="00266796"/>
    <w:rsid w:val="002674B3"/>
    <w:rsid w:val="002677F5"/>
    <w:rsid w:val="002678DE"/>
    <w:rsid w:val="00267C63"/>
    <w:rsid w:val="00267E9B"/>
    <w:rsid w:val="002714BA"/>
    <w:rsid w:val="00271629"/>
    <w:rsid w:val="00271682"/>
    <w:rsid w:val="002716C6"/>
    <w:rsid w:val="00271718"/>
    <w:rsid w:val="00271C2C"/>
    <w:rsid w:val="00271E3B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498F"/>
    <w:rsid w:val="00274A37"/>
    <w:rsid w:val="00274B34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A35"/>
    <w:rsid w:val="00280B58"/>
    <w:rsid w:val="00280E3D"/>
    <w:rsid w:val="00281A32"/>
    <w:rsid w:val="00281DBD"/>
    <w:rsid w:val="00281F3B"/>
    <w:rsid w:val="00282AB8"/>
    <w:rsid w:val="00282FB0"/>
    <w:rsid w:val="0028354B"/>
    <w:rsid w:val="002838A4"/>
    <w:rsid w:val="00283963"/>
    <w:rsid w:val="00283C08"/>
    <w:rsid w:val="00283D98"/>
    <w:rsid w:val="00284047"/>
    <w:rsid w:val="0028411F"/>
    <w:rsid w:val="002846B2"/>
    <w:rsid w:val="002849CC"/>
    <w:rsid w:val="00284A10"/>
    <w:rsid w:val="00284BBC"/>
    <w:rsid w:val="00284DC8"/>
    <w:rsid w:val="0028552C"/>
    <w:rsid w:val="00285CE6"/>
    <w:rsid w:val="00285D31"/>
    <w:rsid w:val="00286094"/>
    <w:rsid w:val="002865CA"/>
    <w:rsid w:val="00286D6E"/>
    <w:rsid w:val="00287366"/>
    <w:rsid w:val="00287C13"/>
    <w:rsid w:val="00290077"/>
    <w:rsid w:val="002917ED"/>
    <w:rsid w:val="0029186B"/>
    <w:rsid w:val="0029196D"/>
    <w:rsid w:val="002921B3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39D"/>
    <w:rsid w:val="0029647B"/>
    <w:rsid w:val="0029785A"/>
    <w:rsid w:val="00297C2C"/>
    <w:rsid w:val="002A0113"/>
    <w:rsid w:val="002A02A8"/>
    <w:rsid w:val="002A1115"/>
    <w:rsid w:val="002A18BB"/>
    <w:rsid w:val="002A194E"/>
    <w:rsid w:val="002A2417"/>
    <w:rsid w:val="002A24D7"/>
    <w:rsid w:val="002A2BC1"/>
    <w:rsid w:val="002A3431"/>
    <w:rsid w:val="002A431E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BEC"/>
    <w:rsid w:val="002B1C99"/>
    <w:rsid w:val="002B208E"/>
    <w:rsid w:val="002B2154"/>
    <w:rsid w:val="002B2595"/>
    <w:rsid w:val="002B2601"/>
    <w:rsid w:val="002B2606"/>
    <w:rsid w:val="002B27B1"/>
    <w:rsid w:val="002B2AD6"/>
    <w:rsid w:val="002B2C12"/>
    <w:rsid w:val="002B332F"/>
    <w:rsid w:val="002B3716"/>
    <w:rsid w:val="002B3987"/>
    <w:rsid w:val="002B3B29"/>
    <w:rsid w:val="002B4758"/>
    <w:rsid w:val="002B47C3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EB5"/>
    <w:rsid w:val="002C65C4"/>
    <w:rsid w:val="002C689E"/>
    <w:rsid w:val="002C6B21"/>
    <w:rsid w:val="002C6E50"/>
    <w:rsid w:val="002C6F78"/>
    <w:rsid w:val="002C7DD7"/>
    <w:rsid w:val="002C7F6B"/>
    <w:rsid w:val="002C7FE0"/>
    <w:rsid w:val="002D007E"/>
    <w:rsid w:val="002D0AE8"/>
    <w:rsid w:val="002D0DE8"/>
    <w:rsid w:val="002D113E"/>
    <w:rsid w:val="002D1644"/>
    <w:rsid w:val="002D178D"/>
    <w:rsid w:val="002D1919"/>
    <w:rsid w:val="002D1AAB"/>
    <w:rsid w:val="002D1D8B"/>
    <w:rsid w:val="002D2227"/>
    <w:rsid w:val="002D254F"/>
    <w:rsid w:val="002D383C"/>
    <w:rsid w:val="002D3B11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A39"/>
    <w:rsid w:val="002D6F69"/>
    <w:rsid w:val="002E02EB"/>
    <w:rsid w:val="002E0978"/>
    <w:rsid w:val="002E0FA6"/>
    <w:rsid w:val="002E11F2"/>
    <w:rsid w:val="002E152F"/>
    <w:rsid w:val="002E188B"/>
    <w:rsid w:val="002E18A1"/>
    <w:rsid w:val="002E1BCA"/>
    <w:rsid w:val="002E29D9"/>
    <w:rsid w:val="002E2A4A"/>
    <w:rsid w:val="002E2D65"/>
    <w:rsid w:val="002E2E53"/>
    <w:rsid w:val="002E2F17"/>
    <w:rsid w:val="002E3217"/>
    <w:rsid w:val="002E34E2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328"/>
    <w:rsid w:val="002E553E"/>
    <w:rsid w:val="002E557E"/>
    <w:rsid w:val="002E56DE"/>
    <w:rsid w:val="002E6958"/>
    <w:rsid w:val="002E6A2F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D0"/>
    <w:rsid w:val="002F7A57"/>
    <w:rsid w:val="0030020B"/>
    <w:rsid w:val="003004C1"/>
    <w:rsid w:val="00300599"/>
    <w:rsid w:val="00300A76"/>
    <w:rsid w:val="00301549"/>
    <w:rsid w:val="003015B6"/>
    <w:rsid w:val="00301862"/>
    <w:rsid w:val="00301DCB"/>
    <w:rsid w:val="00301DCC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B0"/>
    <w:rsid w:val="00305885"/>
    <w:rsid w:val="00306353"/>
    <w:rsid w:val="003067C0"/>
    <w:rsid w:val="00306D83"/>
    <w:rsid w:val="003072EA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1C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2D1"/>
    <w:rsid w:val="003216B3"/>
    <w:rsid w:val="0032194E"/>
    <w:rsid w:val="00321A0A"/>
    <w:rsid w:val="00321ACC"/>
    <w:rsid w:val="00321BD2"/>
    <w:rsid w:val="0032205E"/>
    <w:rsid w:val="00322300"/>
    <w:rsid w:val="003223AF"/>
    <w:rsid w:val="003224B8"/>
    <w:rsid w:val="00322FDA"/>
    <w:rsid w:val="0032340B"/>
    <w:rsid w:val="00324249"/>
    <w:rsid w:val="003242F6"/>
    <w:rsid w:val="00324626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AD7"/>
    <w:rsid w:val="00330F4E"/>
    <w:rsid w:val="003316FA"/>
    <w:rsid w:val="0033171E"/>
    <w:rsid w:val="00332021"/>
    <w:rsid w:val="00332F16"/>
    <w:rsid w:val="00334395"/>
    <w:rsid w:val="00334859"/>
    <w:rsid w:val="00334E75"/>
    <w:rsid w:val="00334E7F"/>
    <w:rsid w:val="00335689"/>
    <w:rsid w:val="00335F65"/>
    <w:rsid w:val="00335FB5"/>
    <w:rsid w:val="003367EA"/>
    <w:rsid w:val="00336E87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963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57E28"/>
    <w:rsid w:val="003603E5"/>
    <w:rsid w:val="00360A4E"/>
    <w:rsid w:val="00360F6A"/>
    <w:rsid w:val="00361515"/>
    <w:rsid w:val="00361606"/>
    <w:rsid w:val="00361BD7"/>
    <w:rsid w:val="003621D2"/>
    <w:rsid w:val="00362926"/>
    <w:rsid w:val="00363804"/>
    <w:rsid w:val="00363EEF"/>
    <w:rsid w:val="00364B29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1F69"/>
    <w:rsid w:val="003724A9"/>
    <w:rsid w:val="00372819"/>
    <w:rsid w:val="0037364D"/>
    <w:rsid w:val="003737DC"/>
    <w:rsid w:val="003738AD"/>
    <w:rsid w:val="003741DE"/>
    <w:rsid w:val="003749A3"/>
    <w:rsid w:val="00374D22"/>
    <w:rsid w:val="00374D33"/>
    <w:rsid w:val="00374E0D"/>
    <w:rsid w:val="0037543B"/>
    <w:rsid w:val="00375596"/>
    <w:rsid w:val="00375D71"/>
    <w:rsid w:val="003761FF"/>
    <w:rsid w:val="00376741"/>
    <w:rsid w:val="00376A45"/>
    <w:rsid w:val="00376B11"/>
    <w:rsid w:val="00376C0F"/>
    <w:rsid w:val="00376CAF"/>
    <w:rsid w:val="003777E7"/>
    <w:rsid w:val="00377F40"/>
    <w:rsid w:val="003800A7"/>
    <w:rsid w:val="0038053A"/>
    <w:rsid w:val="00380FA1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D21"/>
    <w:rsid w:val="003903EC"/>
    <w:rsid w:val="00390885"/>
    <w:rsid w:val="00390CB5"/>
    <w:rsid w:val="00390ED1"/>
    <w:rsid w:val="00391CDC"/>
    <w:rsid w:val="00391DBF"/>
    <w:rsid w:val="00392753"/>
    <w:rsid w:val="00392D2C"/>
    <w:rsid w:val="00392D98"/>
    <w:rsid w:val="00393BCC"/>
    <w:rsid w:val="00393E66"/>
    <w:rsid w:val="00394075"/>
    <w:rsid w:val="003948CC"/>
    <w:rsid w:val="00394945"/>
    <w:rsid w:val="00394A92"/>
    <w:rsid w:val="00395074"/>
    <w:rsid w:val="00395495"/>
    <w:rsid w:val="00395713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70D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57"/>
    <w:rsid w:val="003B43D6"/>
    <w:rsid w:val="003B44FE"/>
    <w:rsid w:val="003B458F"/>
    <w:rsid w:val="003B4803"/>
    <w:rsid w:val="003B4B61"/>
    <w:rsid w:val="003B518B"/>
    <w:rsid w:val="003B524B"/>
    <w:rsid w:val="003B5EE8"/>
    <w:rsid w:val="003B60AC"/>
    <w:rsid w:val="003B6626"/>
    <w:rsid w:val="003B6859"/>
    <w:rsid w:val="003B6EDF"/>
    <w:rsid w:val="003C09D9"/>
    <w:rsid w:val="003C0D6F"/>
    <w:rsid w:val="003C14D6"/>
    <w:rsid w:val="003C19E9"/>
    <w:rsid w:val="003C1A26"/>
    <w:rsid w:val="003C1EDD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236"/>
    <w:rsid w:val="003C538B"/>
    <w:rsid w:val="003C5567"/>
    <w:rsid w:val="003C58D8"/>
    <w:rsid w:val="003C5917"/>
    <w:rsid w:val="003C5C1B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12"/>
    <w:rsid w:val="003D5273"/>
    <w:rsid w:val="003D568A"/>
    <w:rsid w:val="003D5AFE"/>
    <w:rsid w:val="003D5BFA"/>
    <w:rsid w:val="003D5D44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D7FA1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3D3"/>
    <w:rsid w:val="003E3932"/>
    <w:rsid w:val="003E4324"/>
    <w:rsid w:val="003E4A53"/>
    <w:rsid w:val="003E4C42"/>
    <w:rsid w:val="003E4CBD"/>
    <w:rsid w:val="003E4D09"/>
    <w:rsid w:val="003E4D5A"/>
    <w:rsid w:val="003E57B6"/>
    <w:rsid w:val="003E5923"/>
    <w:rsid w:val="003E674E"/>
    <w:rsid w:val="003E69FC"/>
    <w:rsid w:val="003F0959"/>
    <w:rsid w:val="003F17F2"/>
    <w:rsid w:val="003F1DE8"/>
    <w:rsid w:val="003F2021"/>
    <w:rsid w:val="003F28B3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0E44"/>
    <w:rsid w:val="0040103D"/>
    <w:rsid w:val="004011B9"/>
    <w:rsid w:val="00401201"/>
    <w:rsid w:val="00401476"/>
    <w:rsid w:val="00401642"/>
    <w:rsid w:val="00401BB8"/>
    <w:rsid w:val="00401C87"/>
    <w:rsid w:val="00402622"/>
    <w:rsid w:val="004030A8"/>
    <w:rsid w:val="00403353"/>
    <w:rsid w:val="004041F4"/>
    <w:rsid w:val="00404715"/>
    <w:rsid w:val="004049E2"/>
    <w:rsid w:val="00404C16"/>
    <w:rsid w:val="00404E8B"/>
    <w:rsid w:val="0040563D"/>
    <w:rsid w:val="00405A46"/>
    <w:rsid w:val="00405EA2"/>
    <w:rsid w:val="00406772"/>
    <w:rsid w:val="00406822"/>
    <w:rsid w:val="004074AC"/>
    <w:rsid w:val="00407C47"/>
    <w:rsid w:val="00410082"/>
    <w:rsid w:val="00410556"/>
    <w:rsid w:val="004114B6"/>
    <w:rsid w:val="00411964"/>
    <w:rsid w:val="004121C4"/>
    <w:rsid w:val="00412653"/>
    <w:rsid w:val="00412993"/>
    <w:rsid w:val="00413121"/>
    <w:rsid w:val="00413258"/>
    <w:rsid w:val="004132EC"/>
    <w:rsid w:val="004135E1"/>
    <w:rsid w:val="004137D9"/>
    <w:rsid w:val="004142BD"/>
    <w:rsid w:val="004145B2"/>
    <w:rsid w:val="00414A54"/>
    <w:rsid w:val="00414B15"/>
    <w:rsid w:val="00415656"/>
    <w:rsid w:val="0041682B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7CE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6E3"/>
    <w:rsid w:val="0043576E"/>
    <w:rsid w:val="00435F4B"/>
    <w:rsid w:val="0043684E"/>
    <w:rsid w:val="0043710F"/>
    <w:rsid w:val="00437160"/>
    <w:rsid w:val="00437690"/>
    <w:rsid w:val="00437BE8"/>
    <w:rsid w:val="00440710"/>
    <w:rsid w:val="00440D72"/>
    <w:rsid w:val="00441892"/>
    <w:rsid w:val="00442980"/>
    <w:rsid w:val="00442C1B"/>
    <w:rsid w:val="00443917"/>
    <w:rsid w:val="00443C23"/>
    <w:rsid w:val="0044470C"/>
    <w:rsid w:val="00444742"/>
    <w:rsid w:val="00444E7B"/>
    <w:rsid w:val="00444EAD"/>
    <w:rsid w:val="00445147"/>
    <w:rsid w:val="004452D3"/>
    <w:rsid w:val="00445777"/>
    <w:rsid w:val="00445E74"/>
    <w:rsid w:val="004460E6"/>
    <w:rsid w:val="004472F0"/>
    <w:rsid w:val="00447A7B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1EE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8B9"/>
    <w:rsid w:val="00463928"/>
    <w:rsid w:val="004639CD"/>
    <w:rsid w:val="00463BBB"/>
    <w:rsid w:val="0046422B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67705"/>
    <w:rsid w:val="0047023D"/>
    <w:rsid w:val="004704ED"/>
    <w:rsid w:val="00470E24"/>
    <w:rsid w:val="00470E85"/>
    <w:rsid w:val="0047190C"/>
    <w:rsid w:val="00471BB8"/>
    <w:rsid w:val="00471C4B"/>
    <w:rsid w:val="00471E17"/>
    <w:rsid w:val="0047222E"/>
    <w:rsid w:val="00472325"/>
    <w:rsid w:val="00472562"/>
    <w:rsid w:val="004727FB"/>
    <w:rsid w:val="004735F6"/>
    <w:rsid w:val="004739FE"/>
    <w:rsid w:val="00473BA5"/>
    <w:rsid w:val="00474120"/>
    <w:rsid w:val="004741F0"/>
    <w:rsid w:val="004749F9"/>
    <w:rsid w:val="00474C79"/>
    <w:rsid w:val="00474CB7"/>
    <w:rsid w:val="00474F00"/>
    <w:rsid w:val="004752A1"/>
    <w:rsid w:val="0047576E"/>
    <w:rsid w:val="004757F3"/>
    <w:rsid w:val="00475A5E"/>
    <w:rsid w:val="00475C30"/>
    <w:rsid w:val="00476226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7BB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B1F"/>
    <w:rsid w:val="00486847"/>
    <w:rsid w:val="00486951"/>
    <w:rsid w:val="004870E2"/>
    <w:rsid w:val="00487122"/>
    <w:rsid w:val="004902D4"/>
    <w:rsid w:val="00491013"/>
    <w:rsid w:val="004910AE"/>
    <w:rsid w:val="004915E0"/>
    <w:rsid w:val="0049164B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C26"/>
    <w:rsid w:val="004A2F49"/>
    <w:rsid w:val="004A3C82"/>
    <w:rsid w:val="004A3D6C"/>
    <w:rsid w:val="004A3D8E"/>
    <w:rsid w:val="004A42DB"/>
    <w:rsid w:val="004A441F"/>
    <w:rsid w:val="004A4909"/>
    <w:rsid w:val="004A4BCF"/>
    <w:rsid w:val="004A592B"/>
    <w:rsid w:val="004A66B0"/>
    <w:rsid w:val="004A6D09"/>
    <w:rsid w:val="004A6F2A"/>
    <w:rsid w:val="004A7041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4BF6"/>
    <w:rsid w:val="004B60B9"/>
    <w:rsid w:val="004B63ED"/>
    <w:rsid w:val="004B6515"/>
    <w:rsid w:val="004B6609"/>
    <w:rsid w:val="004B6677"/>
    <w:rsid w:val="004B69C6"/>
    <w:rsid w:val="004B7534"/>
    <w:rsid w:val="004B7861"/>
    <w:rsid w:val="004B7980"/>
    <w:rsid w:val="004B7DB0"/>
    <w:rsid w:val="004B7E0A"/>
    <w:rsid w:val="004C00D8"/>
    <w:rsid w:val="004C0750"/>
    <w:rsid w:val="004C0860"/>
    <w:rsid w:val="004C169A"/>
    <w:rsid w:val="004C19AE"/>
    <w:rsid w:val="004C1A9D"/>
    <w:rsid w:val="004C1FF1"/>
    <w:rsid w:val="004C2552"/>
    <w:rsid w:val="004C2B2E"/>
    <w:rsid w:val="004C2E99"/>
    <w:rsid w:val="004C3648"/>
    <w:rsid w:val="004C3660"/>
    <w:rsid w:val="004C464C"/>
    <w:rsid w:val="004C4BDC"/>
    <w:rsid w:val="004C4DF1"/>
    <w:rsid w:val="004C52E6"/>
    <w:rsid w:val="004C5729"/>
    <w:rsid w:val="004C57B7"/>
    <w:rsid w:val="004C5AE4"/>
    <w:rsid w:val="004C60F1"/>
    <w:rsid w:val="004C67FF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4E8"/>
    <w:rsid w:val="004D3913"/>
    <w:rsid w:val="004D39D4"/>
    <w:rsid w:val="004D3B52"/>
    <w:rsid w:val="004D3C42"/>
    <w:rsid w:val="004D3E8B"/>
    <w:rsid w:val="004D3F58"/>
    <w:rsid w:val="004D448D"/>
    <w:rsid w:val="004D4536"/>
    <w:rsid w:val="004D45CD"/>
    <w:rsid w:val="004D4627"/>
    <w:rsid w:val="004D46E5"/>
    <w:rsid w:val="004D4D41"/>
    <w:rsid w:val="004D542C"/>
    <w:rsid w:val="004D54AB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2F"/>
    <w:rsid w:val="004E1943"/>
    <w:rsid w:val="004E21D2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3A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5C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6F6"/>
    <w:rsid w:val="004F6F75"/>
    <w:rsid w:val="004F70CE"/>
    <w:rsid w:val="004F72C7"/>
    <w:rsid w:val="004F7788"/>
    <w:rsid w:val="004F7A85"/>
    <w:rsid w:val="004F7F43"/>
    <w:rsid w:val="0050014C"/>
    <w:rsid w:val="00500736"/>
    <w:rsid w:val="0050124B"/>
    <w:rsid w:val="00502B79"/>
    <w:rsid w:val="00502DD5"/>
    <w:rsid w:val="00503316"/>
    <w:rsid w:val="00503A04"/>
    <w:rsid w:val="005048E5"/>
    <w:rsid w:val="0050514C"/>
    <w:rsid w:val="0050518E"/>
    <w:rsid w:val="00505F80"/>
    <w:rsid w:val="005061F6"/>
    <w:rsid w:val="00506384"/>
    <w:rsid w:val="005071CC"/>
    <w:rsid w:val="0050733C"/>
    <w:rsid w:val="00507372"/>
    <w:rsid w:val="0050770E"/>
    <w:rsid w:val="00507B6F"/>
    <w:rsid w:val="005104EE"/>
    <w:rsid w:val="005105CF"/>
    <w:rsid w:val="00510778"/>
    <w:rsid w:val="00511185"/>
    <w:rsid w:val="00511220"/>
    <w:rsid w:val="00511EB5"/>
    <w:rsid w:val="00512B07"/>
    <w:rsid w:val="0051368B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6E6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1A4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3FA8"/>
    <w:rsid w:val="005247B3"/>
    <w:rsid w:val="005248DD"/>
    <w:rsid w:val="00524E9B"/>
    <w:rsid w:val="0052564B"/>
    <w:rsid w:val="00525BB0"/>
    <w:rsid w:val="00525D3F"/>
    <w:rsid w:val="00525DDE"/>
    <w:rsid w:val="00526BF8"/>
    <w:rsid w:val="00526CA5"/>
    <w:rsid w:val="00527B42"/>
    <w:rsid w:val="00530B33"/>
    <w:rsid w:val="00530D12"/>
    <w:rsid w:val="00530F0B"/>
    <w:rsid w:val="00531042"/>
    <w:rsid w:val="00531485"/>
    <w:rsid w:val="005314A3"/>
    <w:rsid w:val="00531949"/>
    <w:rsid w:val="0053196D"/>
    <w:rsid w:val="00531BC6"/>
    <w:rsid w:val="00531BC9"/>
    <w:rsid w:val="005329D0"/>
    <w:rsid w:val="00532B92"/>
    <w:rsid w:val="0053312F"/>
    <w:rsid w:val="00533301"/>
    <w:rsid w:val="00533576"/>
    <w:rsid w:val="00533909"/>
    <w:rsid w:val="00533FD2"/>
    <w:rsid w:val="00534512"/>
    <w:rsid w:val="00534671"/>
    <w:rsid w:val="005348AC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4EF0"/>
    <w:rsid w:val="005654B5"/>
    <w:rsid w:val="00565B19"/>
    <w:rsid w:val="0056675F"/>
    <w:rsid w:val="00566974"/>
    <w:rsid w:val="00566E96"/>
    <w:rsid w:val="005671D3"/>
    <w:rsid w:val="00567470"/>
    <w:rsid w:val="00567CAC"/>
    <w:rsid w:val="00567D86"/>
    <w:rsid w:val="005701B8"/>
    <w:rsid w:val="00570288"/>
    <w:rsid w:val="00570621"/>
    <w:rsid w:val="00571358"/>
    <w:rsid w:val="00571EC2"/>
    <w:rsid w:val="00572213"/>
    <w:rsid w:val="00572EDF"/>
    <w:rsid w:val="00572F4D"/>
    <w:rsid w:val="00573624"/>
    <w:rsid w:val="00573731"/>
    <w:rsid w:val="005737A9"/>
    <w:rsid w:val="00573DD3"/>
    <w:rsid w:val="00574171"/>
    <w:rsid w:val="00574487"/>
    <w:rsid w:val="00574A93"/>
    <w:rsid w:val="00575BB6"/>
    <w:rsid w:val="0057635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3D6C"/>
    <w:rsid w:val="00583F01"/>
    <w:rsid w:val="005842EB"/>
    <w:rsid w:val="00584EFE"/>
    <w:rsid w:val="005855F5"/>
    <w:rsid w:val="005856C3"/>
    <w:rsid w:val="00586A9B"/>
    <w:rsid w:val="0058700E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2D73"/>
    <w:rsid w:val="00593188"/>
    <w:rsid w:val="0059321E"/>
    <w:rsid w:val="00593296"/>
    <w:rsid w:val="0059399E"/>
    <w:rsid w:val="00593A00"/>
    <w:rsid w:val="00594060"/>
    <w:rsid w:val="005940D2"/>
    <w:rsid w:val="0059489B"/>
    <w:rsid w:val="00594AEC"/>
    <w:rsid w:val="00595398"/>
    <w:rsid w:val="0059626B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2E2C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23C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6D52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2A05"/>
    <w:rsid w:val="005C308F"/>
    <w:rsid w:val="005C377B"/>
    <w:rsid w:val="005C3DEE"/>
    <w:rsid w:val="005C3F42"/>
    <w:rsid w:val="005C4360"/>
    <w:rsid w:val="005C4853"/>
    <w:rsid w:val="005C4ABE"/>
    <w:rsid w:val="005C553A"/>
    <w:rsid w:val="005C659F"/>
    <w:rsid w:val="005C7281"/>
    <w:rsid w:val="005C72C8"/>
    <w:rsid w:val="005C7DF7"/>
    <w:rsid w:val="005D097C"/>
    <w:rsid w:val="005D0A95"/>
    <w:rsid w:val="005D0B5D"/>
    <w:rsid w:val="005D13E5"/>
    <w:rsid w:val="005D13E7"/>
    <w:rsid w:val="005D15B3"/>
    <w:rsid w:val="005D1E89"/>
    <w:rsid w:val="005D2969"/>
    <w:rsid w:val="005D29AB"/>
    <w:rsid w:val="005D2D08"/>
    <w:rsid w:val="005D2E65"/>
    <w:rsid w:val="005D3840"/>
    <w:rsid w:val="005D3980"/>
    <w:rsid w:val="005D40BB"/>
    <w:rsid w:val="005D4DFA"/>
    <w:rsid w:val="005D4E92"/>
    <w:rsid w:val="005D51C5"/>
    <w:rsid w:val="005D56B8"/>
    <w:rsid w:val="005D5A01"/>
    <w:rsid w:val="005D5BB3"/>
    <w:rsid w:val="005D5E5A"/>
    <w:rsid w:val="005D60B1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422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4B6B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8C2"/>
    <w:rsid w:val="005E7B61"/>
    <w:rsid w:val="005E7B7A"/>
    <w:rsid w:val="005F0308"/>
    <w:rsid w:val="005F052B"/>
    <w:rsid w:val="005F15A7"/>
    <w:rsid w:val="005F165F"/>
    <w:rsid w:val="005F18C9"/>
    <w:rsid w:val="005F295E"/>
    <w:rsid w:val="005F2D37"/>
    <w:rsid w:val="005F358C"/>
    <w:rsid w:val="005F3B42"/>
    <w:rsid w:val="005F3E29"/>
    <w:rsid w:val="005F4266"/>
    <w:rsid w:val="005F46DD"/>
    <w:rsid w:val="005F4BCF"/>
    <w:rsid w:val="005F4D7B"/>
    <w:rsid w:val="005F55DE"/>
    <w:rsid w:val="005F5655"/>
    <w:rsid w:val="005F56FC"/>
    <w:rsid w:val="005F589C"/>
    <w:rsid w:val="005F59B6"/>
    <w:rsid w:val="005F6258"/>
    <w:rsid w:val="005F6948"/>
    <w:rsid w:val="005F760B"/>
    <w:rsid w:val="00600094"/>
    <w:rsid w:val="006000FD"/>
    <w:rsid w:val="006001B9"/>
    <w:rsid w:val="006001F3"/>
    <w:rsid w:val="00600D4D"/>
    <w:rsid w:val="00600E12"/>
    <w:rsid w:val="006011B5"/>
    <w:rsid w:val="006013B9"/>
    <w:rsid w:val="00601E83"/>
    <w:rsid w:val="006026D0"/>
    <w:rsid w:val="0060294B"/>
    <w:rsid w:val="00602C5A"/>
    <w:rsid w:val="00603959"/>
    <w:rsid w:val="00603D9A"/>
    <w:rsid w:val="00603F0C"/>
    <w:rsid w:val="006043BD"/>
    <w:rsid w:val="006043E1"/>
    <w:rsid w:val="0060483B"/>
    <w:rsid w:val="00604A3A"/>
    <w:rsid w:val="00605182"/>
    <w:rsid w:val="00605A62"/>
    <w:rsid w:val="00605B72"/>
    <w:rsid w:val="00606776"/>
    <w:rsid w:val="00606A26"/>
    <w:rsid w:val="00606BFD"/>
    <w:rsid w:val="00606C51"/>
    <w:rsid w:val="0060770B"/>
    <w:rsid w:val="006079ED"/>
    <w:rsid w:val="00607C4C"/>
    <w:rsid w:val="00607F47"/>
    <w:rsid w:val="006100DC"/>
    <w:rsid w:val="0061036F"/>
    <w:rsid w:val="00610402"/>
    <w:rsid w:val="0061040B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3C5"/>
    <w:rsid w:val="00613869"/>
    <w:rsid w:val="00613998"/>
    <w:rsid w:val="00613ABF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6C"/>
    <w:rsid w:val="00616C1E"/>
    <w:rsid w:val="00617C0F"/>
    <w:rsid w:val="00617D86"/>
    <w:rsid w:val="006208DB"/>
    <w:rsid w:val="00620905"/>
    <w:rsid w:val="00620D25"/>
    <w:rsid w:val="00620F2B"/>
    <w:rsid w:val="0062185C"/>
    <w:rsid w:val="00621B05"/>
    <w:rsid w:val="00621C3A"/>
    <w:rsid w:val="00621E1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52DC"/>
    <w:rsid w:val="006253EA"/>
    <w:rsid w:val="00625883"/>
    <w:rsid w:val="00625904"/>
    <w:rsid w:val="00626002"/>
    <w:rsid w:val="0062619D"/>
    <w:rsid w:val="006266F4"/>
    <w:rsid w:val="00626813"/>
    <w:rsid w:val="006269C2"/>
    <w:rsid w:val="00626D1C"/>
    <w:rsid w:val="00626DEA"/>
    <w:rsid w:val="006270C3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2298"/>
    <w:rsid w:val="0063255B"/>
    <w:rsid w:val="00632978"/>
    <w:rsid w:val="00632DBA"/>
    <w:rsid w:val="006330FB"/>
    <w:rsid w:val="0063349C"/>
    <w:rsid w:val="00633CCE"/>
    <w:rsid w:val="00633DFE"/>
    <w:rsid w:val="00634479"/>
    <w:rsid w:val="006344C7"/>
    <w:rsid w:val="00634500"/>
    <w:rsid w:val="006353F2"/>
    <w:rsid w:val="00635ADF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48C"/>
    <w:rsid w:val="00650904"/>
    <w:rsid w:val="00650F0B"/>
    <w:rsid w:val="0065198D"/>
    <w:rsid w:val="00651C87"/>
    <w:rsid w:val="0065299A"/>
    <w:rsid w:val="0065349A"/>
    <w:rsid w:val="00653BA8"/>
    <w:rsid w:val="00653F7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6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037"/>
    <w:rsid w:val="006662E0"/>
    <w:rsid w:val="0066637F"/>
    <w:rsid w:val="006664AB"/>
    <w:rsid w:val="00666C60"/>
    <w:rsid w:val="006677F6"/>
    <w:rsid w:val="006679E0"/>
    <w:rsid w:val="00667C3A"/>
    <w:rsid w:val="00670445"/>
    <w:rsid w:val="0067056A"/>
    <w:rsid w:val="00670A2A"/>
    <w:rsid w:val="006714B8"/>
    <w:rsid w:val="006720A3"/>
    <w:rsid w:val="006720C6"/>
    <w:rsid w:val="006723EA"/>
    <w:rsid w:val="00672AAB"/>
    <w:rsid w:val="00672B0D"/>
    <w:rsid w:val="00672EFE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5CD5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ABB"/>
    <w:rsid w:val="00683BB4"/>
    <w:rsid w:val="00683C4E"/>
    <w:rsid w:val="0068461B"/>
    <w:rsid w:val="00684A94"/>
    <w:rsid w:val="00684F04"/>
    <w:rsid w:val="00685019"/>
    <w:rsid w:val="00685120"/>
    <w:rsid w:val="00685785"/>
    <w:rsid w:val="00685A6A"/>
    <w:rsid w:val="00685CA0"/>
    <w:rsid w:val="006864B2"/>
    <w:rsid w:val="0068733F"/>
    <w:rsid w:val="00687A8A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A17"/>
    <w:rsid w:val="00692B24"/>
    <w:rsid w:val="00692E79"/>
    <w:rsid w:val="00693097"/>
    <w:rsid w:val="006931A1"/>
    <w:rsid w:val="00693379"/>
    <w:rsid w:val="006933B6"/>
    <w:rsid w:val="006933D4"/>
    <w:rsid w:val="006934C0"/>
    <w:rsid w:val="006936A8"/>
    <w:rsid w:val="00693B64"/>
    <w:rsid w:val="00693B83"/>
    <w:rsid w:val="0069421C"/>
    <w:rsid w:val="00694BA8"/>
    <w:rsid w:val="00694C38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16B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C9F"/>
    <w:rsid w:val="006C3922"/>
    <w:rsid w:val="006C41DF"/>
    <w:rsid w:val="006C4766"/>
    <w:rsid w:val="006C48AF"/>
    <w:rsid w:val="006C5186"/>
    <w:rsid w:val="006C558A"/>
    <w:rsid w:val="006C5598"/>
    <w:rsid w:val="006C60B2"/>
    <w:rsid w:val="006C65CE"/>
    <w:rsid w:val="006C6A37"/>
    <w:rsid w:val="006C7606"/>
    <w:rsid w:val="006C7844"/>
    <w:rsid w:val="006D017C"/>
    <w:rsid w:val="006D0252"/>
    <w:rsid w:val="006D06D1"/>
    <w:rsid w:val="006D0B55"/>
    <w:rsid w:val="006D11E5"/>
    <w:rsid w:val="006D15C8"/>
    <w:rsid w:val="006D1766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4057"/>
    <w:rsid w:val="006D40D3"/>
    <w:rsid w:val="006D441E"/>
    <w:rsid w:val="006D44EF"/>
    <w:rsid w:val="006D4958"/>
    <w:rsid w:val="006D52DF"/>
    <w:rsid w:val="006D54DB"/>
    <w:rsid w:val="006D55F6"/>
    <w:rsid w:val="006D5686"/>
    <w:rsid w:val="006D5754"/>
    <w:rsid w:val="006D5909"/>
    <w:rsid w:val="006D6C98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79C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6F7578"/>
    <w:rsid w:val="00700143"/>
    <w:rsid w:val="00700670"/>
    <w:rsid w:val="00701404"/>
    <w:rsid w:val="007016D4"/>
    <w:rsid w:val="0070187A"/>
    <w:rsid w:val="00701A77"/>
    <w:rsid w:val="00702207"/>
    <w:rsid w:val="00702356"/>
    <w:rsid w:val="00702C1E"/>
    <w:rsid w:val="00702D7B"/>
    <w:rsid w:val="00702F95"/>
    <w:rsid w:val="00703DF8"/>
    <w:rsid w:val="00703E97"/>
    <w:rsid w:val="007042D1"/>
    <w:rsid w:val="0070430A"/>
    <w:rsid w:val="00704954"/>
    <w:rsid w:val="00704FB9"/>
    <w:rsid w:val="0070557D"/>
    <w:rsid w:val="00705BA2"/>
    <w:rsid w:val="00706A23"/>
    <w:rsid w:val="00706B70"/>
    <w:rsid w:val="00706D60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17D3A"/>
    <w:rsid w:val="0072047E"/>
    <w:rsid w:val="007207EE"/>
    <w:rsid w:val="00721A31"/>
    <w:rsid w:val="00721B6B"/>
    <w:rsid w:val="00721DF4"/>
    <w:rsid w:val="007223E7"/>
    <w:rsid w:val="00722535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4A0"/>
    <w:rsid w:val="0072760D"/>
    <w:rsid w:val="00727AA2"/>
    <w:rsid w:val="00727DE0"/>
    <w:rsid w:val="0073005A"/>
    <w:rsid w:val="007302EE"/>
    <w:rsid w:val="00730790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8DA"/>
    <w:rsid w:val="00732AB8"/>
    <w:rsid w:val="00732ABB"/>
    <w:rsid w:val="00734156"/>
    <w:rsid w:val="007342AB"/>
    <w:rsid w:val="007346A4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369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43F"/>
    <w:rsid w:val="00747DDE"/>
    <w:rsid w:val="00750179"/>
    <w:rsid w:val="007504BD"/>
    <w:rsid w:val="00750BFD"/>
    <w:rsid w:val="00750E8E"/>
    <w:rsid w:val="007515F9"/>
    <w:rsid w:val="00751F4D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2A3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17A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2936"/>
    <w:rsid w:val="00782C14"/>
    <w:rsid w:val="007832DE"/>
    <w:rsid w:val="00783675"/>
    <w:rsid w:val="00783D8F"/>
    <w:rsid w:val="00784346"/>
    <w:rsid w:val="0078506D"/>
    <w:rsid w:val="0078511A"/>
    <w:rsid w:val="0078558C"/>
    <w:rsid w:val="00786581"/>
    <w:rsid w:val="00786B03"/>
    <w:rsid w:val="0078710F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3D84"/>
    <w:rsid w:val="00794047"/>
    <w:rsid w:val="00794403"/>
    <w:rsid w:val="007945C2"/>
    <w:rsid w:val="00794881"/>
    <w:rsid w:val="00794ACC"/>
    <w:rsid w:val="00794E25"/>
    <w:rsid w:val="00794FF3"/>
    <w:rsid w:val="00795512"/>
    <w:rsid w:val="00796622"/>
    <w:rsid w:val="00796849"/>
    <w:rsid w:val="00796A45"/>
    <w:rsid w:val="00796DE8"/>
    <w:rsid w:val="00796F6E"/>
    <w:rsid w:val="0079732A"/>
    <w:rsid w:val="007975C7"/>
    <w:rsid w:val="0079761E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8C0"/>
    <w:rsid w:val="007A3C5C"/>
    <w:rsid w:val="007A3F22"/>
    <w:rsid w:val="007A418D"/>
    <w:rsid w:val="007A4350"/>
    <w:rsid w:val="007A52A5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6172"/>
    <w:rsid w:val="007B6380"/>
    <w:rsid w:val="007B6592"/>
    <w:rsid w:val="007B74FE"/>
    <w:rsid w:val="007B7552"/>
    <w:rsid w:val="007C028E"/>
    <w:rsid w:val="007C05F3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D80"/>
    <w:rsid w:val="007C3E78"/>
    <w:rsid w:val="007C41C8"/>
    <w:rsid w:val="007C4532"/>
    <w:rsid w:val="007C4A02"/>
    <w:rsid w:val="007C507A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254"/>
    <w:rsid w:val="007D0378"/>
    <w:rsid w:val="007D0D48"/>
    <w:rsid w:val="007D115E"/>
    <w:rsid w:val="007D137E"/>
    <w:rsid w:val="007D155C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5EF"/>
    <w:rsid w:val="007D6AE9"/>
    <w:rsid w:val="007D6F9E"/>
    <w:rsid w:val="007D7B13"/>
    <w:rsid w:val="007D7E68"/>
    <w:rsid w:val="007E1252"/>
    <w:rsid w:val="007E1653"/>
    <w:rsid w:val="007E17CB"/>
    <w:rsid w:val="007E1821"/>
    <w:rsid w:val="007E18CC"/>
    <w:rsid w:val="007E1D10"/>
    <w:rsid w:val="007E2730"/>
    <w:rsid w:val="007E2A37"/>
    <w:rsid w:val="007E2C36"/>
    <w:rsid w:val="007E2C3F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770"/>
    <w:rsid w:val="007E6990"/>
    <w:rsid w:val="007E6ABC"/>
    <w:rsid w:val="007E6E04"/>
    <w:rsid w:val="007E6E13"/>
    <w:rsid w:val="007E762D"/>
    <w:rsid w:val="007E796A"/>
    <w:rsid w:val="007E797A"/>
    <w:rsid w:val="007E7A88"/>
    <w:rsid w:val="007E7C91"/>
    <w:rsid w:val="007F05BF"/>
    <w:rsid w:val="007F0A4F"/>
    <w:rsid w:val="007F0BDF"/>
    <w:rsid w:val="007F0D32"/>
    <w:rsid w:val="007F0FB1"/>
    <w:rsid w:val="007F123F"/>
    <w:rsid w:val="007F1504"/>
    <w:rsid w:val="007F1EDE"/>
    <w:rsid w:val="007F22C0"/>
    <w:rsid w:val="007F251E"/>
    <w:rsid w:val="007F288E"/>
    <w:rsid w:val="007F2917"/>
    <w:rsid w:val="007F2CEC"/>
    <w:rsid w:val="007F32A9"/>
    <w:rsid w:val="007F33E8"/>
    <w:rsid w:val="007F41FB"/>
    <w:rsid w:val="007F488E"/>
    <w:rsid w:val="007F4A5B"/>
    <w:rsid w:val="007F5927"/>
    <w:rsid w:val="007F5BA3"/>
    <w:rsid w:val="007F62BC"/>
    <w:rsid w:val="007F662A"/>
    <w:rsid w:val="007F6D60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2B"/>
    <w:rsid w:val="00806692"/>
    <w:rsid w:val="0080669A"/>
    <w:rsid w:val="00806C84"/>
    <w:rsid w:val="008073DE"/>
    <w:rsid w:val="00807A2C"/>
    <w:rsid w:val="00807A33"/>
    <w:rsid w:val="00810061"/>
    <w:rsid w:val="008100FA"/>
    <w:rsid w:val="00810557"/>
    <w:rsid w:val="008105A8"/>
    <w:rsid w:val="0081060B"/>
    <w:rsid w:val="00811366"/>
    <w:rsid w:val="00811840"/>
    <w:rsid w:val="00812746"/>
    <w:rsid w:val="00812A9F"/>
    <w:rsid w:val="00812B7B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02"/>
    <w:rsid w:val="0081793F"/>
    <w:rsid w:val="00817985"/>
    <w:rsid w:val="00820304"/>
    <w:rsid w:val="00820D17"/>
    <w:rsid w:val="00821225"/>
    <w:rsid w:val="008219B8"/>
    <w:rsid w:val="00821DE9"/>
    <w:rsid w:val="00821F8F"/>
    <w:rsid w:val="00823747"/>
    <w:rsid w:val="00823958"/>
    <w:rsid w:val="00823EA7"/>
    <w:rsid w:val="0082416B"/>
    <w:rsid w:val="008244BF"/>
    <w:rsid w:val="00824711"/>
    <w:rsid w:val="00824835"/>
    <w:rsid w:val="00824BBF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27BFE"/>
    <w:rsid w:val="0083053A"/>
    <w:rsid w:val="0083098C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9F7"/>
    <w:rsid w:val="00835FA7"/>
    <w:rsid w:val="0083653F"/>
    <w:rsid w:val="00836B49"/>
    <w:rsid w:val="00836FC2"/>
    <w:rsid w:val="008372D6"/>
    <w:rsid w:val="008376D6"/>
    <w:rsid w:val="0083799E"/>
    <w:rsid w:val="00837CA8"/>
    <w:rsid w:val="0084015E"/>
    <w:rsid w:val="00840D34"/>
    <w:rsid w:val="00841576"/>
    <w:rsid w:val="00841D95"/>
    <w:rsid w:val="008421FD"/>
    <w:rsid w:val="0084253E"/>
    <w:rsid w:val="00842A37"/>
    <w:rsid w:val="00842B56"/>
    <w:rsid w:val="00842DA1"/>
    <w:rsid w:val="00843B6D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395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87B"/>
    <w:rsid w:val="00854C7F"/>
    <w:rsid w:val="00855125"/>
    <w:rsid w:val="00855BFD"/>
    <w:rsid w:val="0085611B"/>
    <w:rsid w:val="008561D4"/>
    <w:rsid w:val="00856B9A"/>
    <w:rsid w:val="00856FB6"/>
    <w:rsid w:val="00857015"/>
    <w:rsid w:val="0085772F"/>
    <w:rsid w:val="00857E26"/>
    <w:rsid w:val="00857EB7"/>
    <w:rsid w:val="00860B6C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4A70"/>
    <w:rsid w:val="008659F6"/>
    <w:rsid w:val="00865AEA"/>
    <w:rsid w:val="00866530"/>
    <w:rsid w:val="00866B6B"/>
    <w:rsid w:val="00866F83"/>
    <w:rsid w:val="00867412"/>
    <w:rsid w:val="008675E7"/>
    <w:rsid w:val="00867F69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4C88"/>
    <w:rsid w:val="00875960"/>
    <w:rsid w:val="00875993"/>
    <w:rsid w:val="0087616B"/>
    <w:rsid w:val="008769BB"/>
    <w:rsid w:val="00876DAD"/>
    <w:rsid w:val="00876FA9"/>
    <w:rsid w:val="00877332"/>
    <w:rsid w:val="00877449"/>
    <w:rsid w:val="00877562"/>
    <w:rsid w:val="00877601"/>
    <w:rsid w:val="00877D92"/>
    <w:rsid w:val="008800C8"/>
    <w:rsid w:val="0088079A"/>
    <w:rsid w:val="00880B14"/>
    <w:rsid w:val="00880B3E"/>
    <w:rsid w:val="00880FBF"/>
    <w:rsid w:val="0088170F"/>
    <w:rsid w:val="00881D4F"/>
    <w:rsid w:val="00882324"/>
    <w:rsid w:val="0088257D"/>
    <w:rsid w:val="00882C46"/>
    <w:rsid w:val="00882E73"/>
    <w:rsid w:val="00882EF8"/>
    <w:rsid w:val="00882FBB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3FD"/>
    <w:rsid w:val="008855BB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06E2"/>
    <w:rsid w:val="008911BB"/>
    <w:rsid w:val="00891395"/>
    <w:rsid w:val="00891593"/>
    <w:rsid w:val="00891769"/>
    <w:rsid w:val="00891DAC"/>
    <w:rsid w:val="008925AD"/>
    <w:rsid w:val="0089282E"/>
    <w:rsid w:val="00892B69"/>
    <w:rsid w:val="0089368C"/>
    <w:rsid w:val="008937E5"/>
    <w:rsid w:val="00893A53"/>
    <w:rsid w:val="00893D17"/>
    <w:rsid w:val="0089447E"/>
    <w:rsid w:val="008949DA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3F1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0D14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33AB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BD0"/>
    <w:rsid w:val="008D1F33"/>
    <w:rsid w:val="008D1F70"/>
    <w:rsid w:val="008D24C8"/>
    <w:rsid w:val="008D25D5"/>
    <w:rsid w:val="008D2B5D"/>
    <w:rsid w:val="008D2C1B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0CB4"/>
    <w:rsid w:val="008E2353"/>
    <w:rsid w:val="008E25B9"/>
    <w:rsid w:val="008E2618"/>
    <w:rsid w:val="008E2980"/>
    <w:rsid w:val="008E2DCC"/>
    <w:rsid w:val="008E2EF5"/>
    <w:rsid w:val="008E3714"/>
    <w:rsid w:val="008E392A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6EDE"/>
    <w:rsid w:val="008E721F"/>
    <w:rsid w:val="008E725F"/>
    <w:rsid w:val="008E776C"/>
    <w:rsid w:val="008E79B5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49F2"/>
    <w:rsid w:val="008F5007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0410"/>
    <w:rsid w:val="00901ADC"/>
    <w:rsid w:val="00901E8E"/>
    <w:rsid w:val="00902409"/>
    <w:rsid w:val="00902465"/>
    <w:rsid w:val="00902FA4"/>
    <w:rsid w:val="00903117"/>
    <w:rsid w:val="00903476"/>
    <w:rsid w:val="0090360D"/>
    <w:rsid w:val="00903F38"/>
    <w:rsid w:val="009042E2"/>
    <w:rsid w:val="0090442C"/>
    <w:rsid w:val="00904D08"/>
    <w:rsid w:val="00905348"/>
    <w:rsid w:val="009056D1"/>
    <w:rsid w:val="00905923"/>
    <w:rsid w:val="00905D7F"/>
    <w:rsid w:val="00906088"/>
    <w:rsid w:val="00906A91"/>
    <w:rsid w:val="00906FDA"/>
    <w:rsid w:val="00907048"/>
    <w:rsid w:val="0090737F"/>
    <w:rsid w:val="0091016E"/>
    <w:rsid w:val="00910631"/>
    <w:rsid w:val="00910A3A"/>
    <w:rsid w:val="00911941"/>
    <w:rsid w:val="009123BA"/>
    <w:rsid w:val="0091243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6AB"/>
    <w:rsid w:val="009207C2"/>
    <w:rsid w:val="009225C8"/>
    <w:rsid w:val="009226CB"/>
    <w:rsid w:val="00922A33"/>
    <w:rsid w:val="00922C75"/>
    <w:rsid w:val="00923669"/>
    <w:rsid w:val="009237B3"/>
    <w:rsid w:val="00923BAA"/>
    <w:rsid w:val="00924167"/>
    <w:rsid w:val="0092422E"/>
    <w:rsid w:val="009244B0"/>
    <w:rsid w:val="00924A90"/>
    <w:rsid w:val="009253F3"/>
    <w:rsid w:val="00925E18"/>
    <w:rsid w:val="009262E4"/>
    <w:rsid w:val="00926391"/>
    <w:rsid w:val="0092670F"/>
    <w:rsid w:val="00927DB8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45C7"/>
    <w:rsid w:val="009352D1"/>
    <w:rsid w:val="009356B3"/>
    <w:rsid w:val="0093592C"/>
    <w:rsid w:val="00935AFC"/>
    <w:rsid w:val="00935EAC"/>
    <w:rsid w:val="00936514"/>
    <w:rsid w:val="0093670B"/>
    <w:rsid w:val="00936ACB"/>
    <w:rsid w:val="00936B41"/>
    <w:rsid w:val="009370DE"/>
    <w:rsid w:val="00937B93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B9A"/>
    <w:rsid w:val="00944F83"/>
    <w:rsid w:val="00945018"/>
    <w:rsid w:val="009451C1"/>
    <w:rsid w:val="00945B72"/>
    <w:rsid w:val="00946A91"/>
    <w:rsid w:val="00947128"/>
    <w:rsid w:val="00947152"/>
    <w:rsid w:val="009477D9"/>
    <w:rsid w:val="009477DE"/>
    <w:rsid w:val="00947B7A"/>
    <w:rsid w:val="00950090"/>
    <w:rsid w:val="00950102"/>
    <w:rsid w:val="0095020E"/>
    <w:rsid w:val="0095023E"/>
    <w:rsid w:val="00950B1A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366"/>
    <w:rsid w:val="00956B62"/>
    <w:rsid w:val="00956D74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076"/>
    <w:rsid w:val="00971463"/>
    <w:rsid w:val="00971B3F"/>
    <w:rsid w:val="00971DE1"/>
    <w:rsid w:val="0097227C"/>
    <w:rsid w:val="00972462"/>
    <w:rsid w:val="0097263C"/>
    <w:rsid w:val="00973160"/>
    <w:rsid w:val="00973338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489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5FEA"/>
    <w:rsid w:val="00986285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3911"/>
    <w:rsid w:val="00993C92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173"/>
    <w:rsid w:val="009A040F"/>
    <w:rsid w:val="009A05B9"/>
    <w:rsid w:val="009A07CA"/>
    <w:rsid w:val="009A0ADE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4E34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0B81"/>
    <w:rsid w:val="009B124C"/>
    <w:rsid w:val="009B162F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923"/>
    <w:rsid w:val="009B3D05"/>
    <w:rsid w:val="009B3FBB"/>
    <w:rsid w:val="009B4DCF"/>
    <w:rsid w:val="009B52A7"/>
    <w:rsid w:val="009B52DD"/>
    <w:rsid w:val="009B53B5"/>
    <w:rsid w:val="009B54DA"/>
    <w:rsid w:val="009B57BD"/>
    <w:rsid w:val="009B5852"/>
    <w:rsid w:val="009B600B"/>
    <w:rsid w:val="009B62E4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8AC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BD5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A82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0F0A"/>
    <w:rsid w:val="009E137E"/>
    <w:rsid w:val="009E1408"/>
    <w:rsid w:val="009E1AB9"/>
    <w:rsid w:val="009E1D53"/>
    <w:rsid w:val="009E2694"/>
    <w:rsid w:val="009E26F4"/>
    <w:rsid w:val="009E3C41"/>
    <w:rsid w:val="009E47EA"/>
    <w:rsid w:val="009E4CE3"/>
    <w:rsid w:val="009E4D29"/>
    <w:rsid w:val="009E504A"/>
    <w:rsid w:val="009E52C9"/>
    <w:rsid w:val="009E5373"/>
    <w:rsid w:val="009E588B"/>
    <w:rsid w:val="009E67E1"/>
    <w:rsid w:val="009E6AA9"/>
    <w:rsid w:val="009E6ED8"/>
    <w:rsid w:val="009E7F4E"/>
    <w:rsid w:val="009F0536"/>
    <w:rsid w:val="009F05E5"/>
    <w:rsid w:val="009F0820"/>
    <w:rsid w:val="009F08DA"/>
    <w:rsid w:val="009F0D3D"/>
    <w:rsid w:val="009F1895"/>
    <w:rsid w:val="009F1CAD"/>
    <w:rsid w:val="009F3234"/>
    <w:rsid w:val="009F34EB"/>
    <w:rsid w:val="009F35D2"/>
    <w:rsid w:val="009F3888"/>
    <w:rsid w:val="009F3A71"/>
    <w:rsid w:val="009F3C64"/>
    <w:rsid w:val="009F3E12"/>
    <w:rsid w:val="009F44A8"/>
    <w:rsid w:val="009F4799"/>
    <w:rsid w:val="009F4924"/>
    <w:rsid w:val="009F4CBF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4CC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07F41"/>
    <w:rsid w:val="00A100BE"/>
    <w:rsid w:val="00A107FF"/>
    <w:rsid w:val="00A10CA9"/>
    <w:rsid w:val="00A1153E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8BE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3EB"/>
    <w:rsid w:val="00A24624"/>
    <w:rsid w:val="00A24706"/>
    <w:rsid w:val="00A24999"/>
    <w:rsid w:val="00A25125"/>
    <w:rsid w:val="00A25188"/>
    <w:rsid w:val="00A256BE"/>
    <w:rsid w:val="00A25834"/>
    <w:rsid w:val="00A269C3"/>
    <w:rsid w:val="00A26ADB"/>
    <w:rsid w:val="00A27534"/>
    <w:rsid w:val="00A275BE"/>
    <w:rsid w:val="00A27B96"/>
    <w:rsid w:val="00A305AE"/>
    <w:rsid w:val="00A31703"/>
    <w:rsid w:val="00A31F02"/>
    <w:rsid w:val="00A31FFD"/>
    <w:rsid w:val="00A325C0"/>
    <w:rsid w:val="00A32E4D"/>
    <w:rsid w:val="00A32F43"/>
    <w:rsid w:val="00A33BB6"/>
    <w:rsid w:val="00A343FA"/>
    <w:rsid w:val="00A34668"/>
    <w:rsid w:val="00A34CA0"/>
    <w:rsid w:val="00A34D61"/>
    <w:rsid w:val="00A34F17"/>
    <w:rsid w:val="00A354EA"/>
    <w:rsid w:val="00A35826"/>
    <w:rsid w:val="00A35C0E"/>
    <w:rsid w:val="00A35EF8"/>
    <w:rsid w:val="00A35FAF"/>
    <w:rsid w:val="00A3619E"/>
    <w:rsid w:val="00A3688D"/>
    <w:rsid w:val="00A40047"/>
    <w:rsid w:val="00A40288"/>
    <w:rsid w:val="00A40992"/>
    <w:rsid w:val="00A40CEF"/>
    <w:rsid w:val="00A4184B"/>
    <w:rsid w:val="00A429C3"/>
    <w:rsid w:val="00A42A23"/>
    <w:rsid w:val="00A43236"/>
    <w:rsid w:val="00A4375A"/>
    <w:rsid w:val="00A437D4"/>
    <w:rsid w:val="00A441E7"/>
    <w:rsid w:val="00A44928"/>
    <w:rsid w:val="00A45B2C"/>
    <w:rsid w:val="00A45C04"/>
    <w:rsid w:val="00A46040"/>
    <w:rsid w:val="00A46650"/>
    <w:rsid w:val="00A46A16"/>
    <w:rsid w:val="00A46A8C"/>
    <w:rsid w:val="00A46CDE"/>
    <w:rsid w:val="00A473A4"/>
    <w:rsid w:val="00A47910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4E3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0E"/>
    <w:rsid w:val="00A7017C"/>
    <w:rsid w:val="00A7032C"/>
    <w:rsid w:val="00A70663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CF1"/>
    <w:rsid w:val="00A72D9D"/>
    <w:rsid w:val="00A73202"/>
    <w:rsid w:val="00A73958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1E9B"/>
    <w:rsid w:val="00A8219B"/>
    <w:rsid w:val="00A82869"/>
    <w:rsid w:val="00A8317B"/>
    <w:rsid w:val="00A83413"/>
    <w:rsid w:val="00A83BC6"/>
    <w:rsid w:val="00A84273"/>
    <w:rsid w:val="00A84316"/>
    <w:rsid w:val="00A84543"/>
    <w:rsid w:val="00A84E36"/>
    <w:rsid w:val="00A86284"/>
    <w:rsid w:val="00A86415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7EB"/>
    <w:rsid w:val="00A91C6E"/>
    <w:rsid w:val="00A91E82"/>
    <w:rsid w:val="00A9283B"/>
    <w:rsid w:val="00A92B47"/>
    <w:rsid w:val="00A934EF"/>
    <w:rsid w:val="00A94312"/>
    <w:rsid w:val="00A94413"/>
    <w:rsid w:val="00A945AD"/>
    <w:rsid w:val="00A94B65"/>
    <w:rsid w:val="00A94DD8"/>
    <w:rsid w:val="00A959F4"/>
    <w:rsid w:val="00A96AC4"/>
    <w:rsid w:val="00A96C8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6EA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0BD9"/>
    <w:rsid w:val="00AB144D"/>
    <w:rsid w:val="00AB14FD"/>
    <w:rsid w:val="00AB158E"/>
    <w:rsid w:val="00AB1AC0"/>
    <w:rsid w:val="00AB1ADF"/>
    <w:rsid w:val="00AB1C2A"/>
    <w:rsid w:val="00AB1C8B"/>
    <w:rsid w:val="00AB1E8B"/>
    <w:rsid w:val="00AB1F8D"/>
    <w:rsid w:val="00AB21A2"/>
    <w:rsid w:val="00AB26ED"/>
    <w:rsid w:val="00AB2722"/>
    <w:rsid w:val="00AB283B"/>
    <w:rsid w:val="00AB2BC1"/>
    <w:rsid w:val="00AB3317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1F80"/>
    <w:rsid w:val="00AC2147"/>
    <w:rsid w:val="00AC235C"/>
    <w:rsid w:val="00AC2935"/>
    <w:rsid w:val="00AC2E48"/>
    <w:rsid w:val="00AC2EB0"/>
    <w:rsid w:val="00AC2F00"/>
    <w:rsid w:val="00AC2FFF"/>
    <w:rsid w:val="00AC3B83"/>
    <w:rsid w:val="00AC3E8B"/>
    <w:rsid w:val="00AC4415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928"/>
    <w:rsid w:val="00AD2AB6"/>
    <w:rsid w:val="00AD2D2C"/>
    <w:rsid w:val="00AD2D59"/>
    <w:rsid w:val="00AD2E72"/>
    <w:rsid w:val="00AD2EEA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1C02"/>
    <w:rsid w:val="00AE21A6"/>
    <w:rsid w:val="00AE227E"/>
    <w:rsid w:val="00AE239E"/>
    <w:rsid w:val="00AE2A91"/>
    <w:rsid w:val="00AE335F"/>
    <w:rsid w:val="00AE34B5"/>
    <w:rsid w:val="00AE3A67"/>
    <w:rsid w:val="00AE3EC7"/>
    <w:rsid w:val="00AE4A2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2C24"/>
    <w:rsid w:val="00AF3171"/>
    <w:rsid w:val="00AF329A"/>
    <w:rsid w:val="00AF333F"/>
    <w:rsid w:val="00AF3607"/>
    <w:rsid w:val="00AF3995"/>
    <w:rsid w:val="00AF3A80"/>
    <w:rsid w:val="00AF4267"/>
    <w:rsid w:val="00AF4A26"/>
    <w:rsid w:val="00AF4D45"/>
    <w:rsid w:val="00AF4E4A"/>
    <w:rsid w:val="00AF5866"/>
    <w:rsid w:val="00AF5A14"/>
    <w:rsid w:val="00AF5C47"/>
    <w:rsid w:val="00AF61D3"/>
    <w:rsid w:val="00AF68B2"/>
    <w:rsid w:val="00AF7042"/>
    <w:rsid w:val="00AF74CF"/>
    <w:rsid w:val="00AF76DF"/>
    <w:rsid w:val="00AF7856"/>
    <w:rsid w:val="00AF7AFC"/>
    <w:rsid w:val="00B00722"/>
    <w:rsid w:val="00B00C92"/>
    <w:rsid w:val="00B014D2"/>
    <w:rsid w:val="00B01ABF"/>
    <w:rsid w:val="00B01DE7"/>
    <w:rsid w:val="00B02302"/>
    <w:rsid w:val="00B02EA3"/>
    <w:rsid w:val="00B02EEF"/>
    <w:rsid w:val="00B02F46"/>
    <w:rsid w:val="00B0367E"/>
    <w:rsid w:val="00B038D8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82"/>
    <w:rsid w:val="00B077DB"/>
    <w:rsid w:val="00B1089A"/>
    <w:rsid w:val="00B109EC"/>
    <w:rsid w:val="00B10A4C"/>
    <w:rsid w:val="00B10A92"/>
    <w:rsid w:val="00B113F0"/>
    <w:rsid w:val="00B114B7"/>
    <w:rsid w:val="00B11BA0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472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D27"/>
    <w:rsid w:val="00B21FED"/>
    <w:rsid w:val="00B22F1A"/>
    <w:rsid w:val="00B232C5"/>
    <w:rsid w:val="00B23540"/>
    <w:rsid w:val="00B23EB1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F5B"/>
    <w:rsid w:val="00B27084"/>
    <w:rsid w:val="00B27546"/>
    <w:rsid w:val="00B27951"/>
    <w:rsid w:val="00B27E2C"/>
    <w:rsid w:val="00B302E8"/>
    <w:rsid w:val="00B308F9"/>
    <w:rsid w:val="00B30D50"/>
    <w:rsid w:val="00B3161A"/>
    <w:rsid w:val="00B31B6A"/>
    <w:rsid w:val="00B320B5"/>
    <w:rsid w:val="00B32E92"/>
    <w:rsid w:val="00B332F5"/>
    <w:rsid w:val="00B3355F"/>
    <w:rsid w:val="00B33872"/>
    <w:rsid w:val="00B33BEB"/>
    <w:rsid w:val="00B33E2A"/>
    <w:rsid w:val="00B34473"/>
    <w:rsid w:val="00B3451D"/>
    <w:rsid w:val="00B3519F"/>
    <w:rsid w:val="00B354CC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435"/>
    <w:rsid w:val="00B44DB1"/>
    <w:rsid w:val="00B45550"/>
    <w:rsid w:val="00B45AE8"/>
    <w:rsid w:val="00B462A2"/>
    <w:rsid w:val="00B46F48"/>
    <w:rsid w:val="00B47E7D"/>
    <w:rsid w:val="00B47EE3"/>
    <w:rsid w:val="00B47F26"/>
    <w:rsid w:val="00B50498"/>
    <w:rsid w:val="00B50619"/>
    <w:rsid w:val="00B52453"/>
    <w:rsid w:val="00B52917"/>
    <w:rsid w:val="00B52C97"/>
    <w:rsid w:val="00B539AB"/>
    <w:rsid w:val="00B544EB"/>
    <w:rsid w:val="00B54688"/>
    <w:rsid w:val="00B553B9"/>
    <w:rsid w:val="00B55B3E"/>
    <w:rsid w:val="00B5657D"/>
    <w:rsid w:val="00B56A05"/>
    <w:rsid w:val="00B56B74"/>
    <w:rsid w:val="00B57093"/>
    <w:rsid w:val="00B57BCB"/>
    <w:rsid w:val="00B57C1C"/>
    <w:rsid w:val="00B57CA6"/>
    <w:rsid w:val="00B60024"/>
    <w:rsid w:val="00B60C69"/>
    <w:rsid w:val="00B60D33"/>
    <w:rsid w:val="00B60DBD"/>
    <w:rsid w:val="00B61010"/>
    <w:rsid w:val="00B61306"/>
    <w:rsid w:val="00B618FE"/>
    <w:rsid w:val="00B61A49"/>
    <w:rsid w:val="00B6324B"/>
    <w:rsid w:val="00B63671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AC9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13"/>
    <w:rsid w:val="00B76964"/>
    <w:rsid w:val="00B76BE3"/>
    <w:rsid w:val="00B76E66"/>
    <w:rsid w:val="00B77000"/>
    <w:rsid w:val="00B77402"/>
    <w:rsid w:val="00B775EE"/>
    <w:rsid w:val="00B77720"/>
    <w:rsid w:val="00B77EBD"/>
    <w:rsid w:val="00B77F9D"/>
    <w:rsid w:val="00B805BB"/>
    <w:rsid w:val="00B8078D"/>
    <w:rsid w:val="00B80AD5"/>
    <w:rsid w:val="00B80D46"/>
    <w:rsid w:val="00B80FCA"/>
    <w:rsid w:val="00B812E5"/>
    <w:rsid w:val="00B81BFA"/>
    <w:rsid w:val="00B824B5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4BA"/>
    <w:rsid w:val="00B865B4"/>
    <w:rsid w:val="00B866E3"/>
    <w:rsid w:val="00B86887"/>
    <w:rsid w:val="00B86E80"/>
    <w:rsid w:val="00B870D4"/>
    <w:rsid w:val="00B8742E"/>
    <w:rsid w:val="00B87666"/>
    <w:rsid w:val="00B87ECB"/>
    <w:rsid w:val="00B90023"/>
    <w:rsid w:val="00B90483"/>
    <w:rsid w:val="00B90D95"/>
    <w:rsid w:val="00B90F86"/>
    <w:rsid w:val="00B91571"/>
    <w:rsid w:val="00B916FC"/>
    <w:rsid w:val="00B91E2C"/>
    <w:rsid w:val="00B91F5A"/>
    <w:rsid w:val="00B920EC"/>
    <w:rsid w:val="00B92312"/>
    <w:rsid w:val="00B92401"/>
    <w:rsid w:val="00B92C5D"/>
    <w:rsid w:val="00B9306F"/>
    <w:rsid w:val="00B931C5"/>
    <w:rsid w:val="00B937C1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097"/>
    <w:rsid w:val="00BA0EC7"/>
    <w:rsid w:val="00BA104A"/>
    <w:rsid w:val="00BA1470"/>
    <w:rsid w:val="00BA1A4B"/>
    <w:rsid w:val="00BA2047"/>
    <w:rsid w:val="00BA25DF"/>
    <w:rsid w:val="00BA2628"/>
    <w:rsid w:val="00BA3657"/>
    <w:rsid w:val="00BA39F1"/>
    <w:rsid w:val="00BA3D6F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95B"/>
    <w:rsid w:val="00BB0BC9"/>
    <w:rsid w:val="00BB1611"/>
    <w:rsid w:val="00BB18CD"/>
    <w:rsid w:val="00BB1EB7"/>
    <w:rsid w:val="00BB2123"/>
    <w:rsid w:val="00BB241E"/>
    <w:rsid w:val="00BB243D"/>
    <w:rsid w:val="00BB2496"/>
    <w:rsid w:val="00BB2958"/>
    <w:rsid w:val="00BB2AF5"/>
    <w:rsid w:val="00BB2BA9"/>
    <w:rsid w:val="00BB2DAC"/>
    <w:rsid w:val="00BB359F"/>
    <w:rsid w:val="00BB382B"/>
    <w:rsid w:val="00BB3B26"/>
    <w:rsid w:val="00BB3C12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1EE"/>
    <w:rsid w:val="00BC073C"/>
    <w:rsid w:val="00BC078D"/>
    <w:rsid w:val="00BC0A33"/>
    <w:rsid w:val="00BC0BED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7DE"/>
    <w:rsid w:val="00BD0165"/>
    <w:rsid w:val="00BD05EE"/>
    <w:rsid w:val="00BD0681"/>
    <w:rsid w:val="00BD08E1"/>
    <w:rsid w:val="00BD0D80"/>
    <w:rsid w:val="00BD13A1"/>
    <w:rsid w:val="00BD1928"/>
    <w:rsid w:val="00BD294C"/>
    <w:rsid w:val="00BD2A11"/>
    <w:rsid w:val="00BD2D61"/>
    <w:rsid w:val="00BD303D"/>
    <w:rsid w:val="00BD3326"/>
    <w:rsid w:val="00BD3B2D"/>
    <w:rsid w:val="00BD3C8C"/>
    <w:rsid w:val="00BD3EF9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F1B"/>
    <w:rsid w:val="00BD65DC"/>
    <w:rsid w:val="00BD6FC4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3E9"/>
    <w:rsid w:val="00BE281F"/>
    <w:rsid w:val="00BE29B4"/>
    <w:rsid w:val="00BE2A33"/>
    <w:rsid w:val="00BE45AE"/>
    <w:rsid w:val="00BE5411"/>
    <w:rsid w:val="00BE5520"/>
    <w:rsid w:val="00BE5593"/>
    <w:rsid w:val="00BE5CFB"/>
    <w:rsid w:val="00BE5D2F"/>
    <w:rsid w:val="00BE6016"/>
    <w:rsid w:val="00BE6628"/>
    <w:rsid w:val="00BE669A"/>
    <w:rsid w:val="00BE69DE"/>
    <w:rsid w:val="00BE6EA6"/>
    <w:rsid w:val="00BE7129"/>
    <w:rsid w:val="00BE712A"/>
    <w:rsid w:val="00BE7285"/>
    <w:rsid w:val="00BE732C"/>
    <w:rsid w:val="00BF0FD4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3DF"/>
    <w:rsid w:val="00BF55FF"/>
    <w:rsid w:val="00BF57D5"/>
    <w:rsid w:val="00BF5962"/>
    <w:rsid w:val="00BF68BF"/>
    <w:rsid w:val="00BF77A0"/>
    <w:rsid w:val="00BF7F31"/>
    <w:rsid w:val="00BF7FB0"/>
    <w:rsid w:val="00C00251"/>
    <w:rsid w:val="00C004F3"/>
    <w:rsid w:val="00C008B2"/>
    <w:rsid w:val="00C008E2"/>
    <w:rsid w:val="00C01592"/>
    <w:rsid w:val="00C016E0"/>
    <w:rsid w:val="00C01938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4F"/>
    <w:rsid w:val="00C064E9"/>
    <w:rsid w:val="00C06924"/>
    <w:rsid w:val="00C06A6F"/>
    <w:rsid w:val="00C06CD2"/>
    <w:rsid w:val="00C06D92"/>
    <w:rsid w:val="00C06DBD"/>
    <w:rsid w:val="00C07564"/>
    <w:rsid w:val="00C076F0"/>
    <w:rsid w:val="00C07C89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C6E"/>
    <w:rsid w:val="00C12D5E"/>
    <w:rsid w:val="00C12DBD"/>
    <w:rsid w:val="00C13716"/>
    <w:rsid w:val="00C137DF"/>
    <w:rsid w:val="00C13916"/>
    <w:rsid w:val="00C13BAE"/>
    <w:rsid w:val="00C13DC3"/>
    <w:rsid w:val="00C14F08"/>
    <w:rsid w:val="00C14FC5"/>
    <w:rsid w:val="00C1676B"/>
    <w:rsid w:val="00C16882"/>
    <w:rsid w:val="00C170E2"/>
    <w:rsid w:val="00C17B87"/>
    <w:rsid w:val="00C17BF2"/>
    <w:rsid w:val="00C17C1A"/>
    <w:rsid w:val="00C17C3F"/>
    <w:rsid w:val="00C20292"/>
    <w:rsid w:val="00C211D2"/>
    <w:rsid w:val="00C211E0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5A6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037C"/>
    <w:rsid w:val="00C40E3D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47FB3"/>
    <w:rsid w:val="00C50E13"/>
    <w:rsid w:val="00C51217"/>
    <w:rsid w:val="00C513F9"/>
    <w:rsid w:val="00C520DC"/>
    <w:rsid w:val="00C52222"/>
    <w:rsid w:val="00C526D5"/>
    <w:rsid w:val="00C52B73"/>
    <w:rsid w:val="00C53035"/>
    <w:rsid w:val="00C534FF"/>
    <w:rsid w:val="00C535F7"/>
    <w:rsid w:val="00C5417C"/>
    <w:rsid w:val="00C54447"/>
    <w:rsid w:val="00C54CF2"/>
    <w:rsid w:val="00C54D22"/>
    <w:rsid w:val="00C54E5D"/>
    <w:rsid w:val="00C54EBE"/>
    <w:rsid w:val="00C550AB"/>
    <w:rsid w:val="00C554F9"/>
    <w:rsid w:val="00C5551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17C7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68F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5C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2B7"/>
    <w:rsid w:val="00C81486"/>
    <w:rsid w:val="00C8152B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5199"/>
    <w:rsid w:val="00C8607E"/>
    <w:rsid w:val="00C8629A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1607"/>
    <w:rsid w:val="00CA246A"/>
    <w:rsid w:val="00CA253A"/>
    <w:rsid w:val="00CA2954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8F2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B20"/>
    <w:rsid w:val="00CB5CB4"/>
    <w:rsid w:val="00CB5F65"/>
    <w:rsid w:val="00CB62F7"/>
    <w:rsid w:val="00CB6A14"/>
    <w:rsid w:val="00CB6F0A"/>
    <w:rsid w:val="00CB6F2F"/>
    <w:rsid w:val="00CB7405"/>
    <w:rsid w:val="00CB78BE"/>
    <w:rsid w:val="00CC04C2"/>
    <w:rsid w:val="00CC0D5D"/>
    <w:rsid w:val="00CC14B5"/>
    <w:rsid w:val="00CC16F0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B2F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D91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CF7221"/>
    <w:rsid w:val="00D004BD"/>
    <w:rsid w:val="00D0084C"/>
    <w:rsid w:val="00D00D79"/>
    <w:rsid w:val="00D01035"/>
    <w:rsid w:val="00D0124F"/>
    <w:rsid w:val="00D012AE"/>
    <w:rsid w:val="00D0151A"/>
    <w:rsid w:val="00D01D9B"/>
    <w:rsid w:val="00D01F82"/>
    <w:rsid w:val="00D02287"/>
    <w:rsid w:val="00D0235A"/>
    <w:rsid w:val="00D0248B"/>
    <w:rsid w:val="00D02AC2"/>
    <w:rsid w:val="00D032E0"/>
    <w:rsid w:val="00D0343A"/>
    <w:rsid w:val="00D03A07"/>
    <w:rsid w:val="00D03CAA"/>
    <w:rsid w:val="00D03E40"/>
    <w:rsid w:val="00D03F98"/>
    <w:rsid w:val="00D047CC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433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D74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502"/>
    <w:rsid w:val="00D16B70"/>
    <w:rsid w:val="00D16CE1"/>
    <w:rsid w:val="00D16E6E"/>
    <w:rsid w:val="00D1720E"/>
    <w:rsid w:val="00D176B3"/>
    <w:rsid w:val="00D17809"/>
    <w:rsid w:val="00D178B6"/>
    <w:rsid w:val="00D20052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77C"/>
    <w:rsid w:val="00D24858"/>
    <w:rsid w:val="00D24B40"/>
    <w:rsid w:val="00D24CA3"/>
    <w:rsid w:val="00D24D56"/>
    <w:rsid w:val="00D25556"/>
    <w:rsid w:val="00D25919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0EA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1B0"/>
    <w:rsid w:val="00D331F4"/>
    <w:rsid w:val="00D333B9"/>
    <w:rsid w:val="00D33E3B"/>
    <w:rsid w:val="00D341DD"/>
    <w:rsid w:val="00D344DD"/>
    <w:rsid w:val="00D34C13"/>
    <w:rsid w:val="00D34DF8"/>
    <w:rsid w:val="00D353A2"/>
    <w:rsid w:val="00D358C8"/>
    <w:rsid w:val="00D35E4B"/>
    <w:rsid w:val="00D35EF0"/>
    <w:rsid w:val="00D36B55"/>
    <w:rsid w:val="00D36E8C"/>
    <w:rsid w:val="00D374AF"/>
    <w:rsid w:val="00D374D9"/>
    <w:rsid w:val="00D37973"/>
    <w:rsid w:val="00D37AF1"/>
    <w:rsid w:val="00D37BF6"/>
    <w:rsid w:val="00D37EF6"/>
    <w:rsid w:val="00D40227"/>
    <w:rsid w:val="00D405A5"/>
    <w:rsid w:val="00D409BE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980"/>
    <w:rsid w:val="00D47EFB"/>
    <w:rsid w:val="00D50959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83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4CC"/>
    <w:rsid w:val="00D56B78"/>
    <w:rsid w:val="00D57031"/>
    <w:rsid w:val="00D571C5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3A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82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01F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45B"/>
    <w:rsid w:val="00D865E8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E14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892"/>
    <w:rsid w:val="00D929E2"/>
    <w:rsid w:val="00D932F8"/>
    <w:rsid w:val="00D937C5"/>
    <w:rsid w:val="00D93996"/>
    <w:rsid w:val="00D93A0F"/>
    <w:rsid w:val="00D93C7C"/>
    <w:rsid w:val="00D943D2"/>
    <w:rsid w:val="00D9442E"/>
    <w:rsid w:val="00D94660"/>
    <w:rsid w:val="00D9472B"/>
    <w:rsid w:val="00D94B75"/>
    <w:rsid w:val="00D95249"/>
    <w:rsid w:val="00D95A48"/>
    <w:rsid w:val="00D95E1D"/>
    <w:rsid w:val="00D969E8"/>
    <w:rsid w:val="00D96A23"/>
    <w:rsid w:val="00D96CCE"/>
    <w:rsid w:val="00D96FB2"/>
    <w:rsid w:val="00D974C4"/>
    <w:rsid w:val="00D97655"/>
    <w:rsid w:val="00D976A2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42A8"/>
    <w:rsid w:val="00DA4DFC"/>
    <w:rsid w:val="00DA55FA"/>
    <w:rsid w:val="00DA5784"/>
    <w:rsid w:val="00DA594B"/>
    <w:rsid w:val="00DA5D55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8D8"/>
    <w:rsid w:val="00DB5A56"/>
    <w:rsid w:val="00DB5D0B"/>
    <w:rsid w:val="00DB6162"/>
    <w:rsid w:val="00DB6599"/>
    <w:rsid w:val="00DB675F"/>
    <w:rsid w:val="00DB6ABE"/>
    <w:rsid w:val="00DB6B18"/>
    <w:rsid w:val="00DB70A2"/>
    <w:rsid w:val="00DB7C2D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2EE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0CA"/>
    <w:rsid w:val="00DC672D"/>
    <w:rsid w:val="00DC6DE3"/>
    <w:rsid w:val="00DC6E4D"/>
    <w:rsid w:val="00DC6E65"/>
    <w:rsid w:val="00DC7470"/>
    <w:rsid w:val="00DC7690"/>
    <w:rsid w:val="00DC7A05"/>
    <w:rsid w:val="00DC7C1F"/>
    <w:rsid w:val="00DC7E26"/>
    <w:rsid w:val="00DC7F8D"/>
    <w:rsid w:val="00DD013E"/>
    <w:rsid w:val="00DD01D1"/>
    <w:rsid w:val="00DD0340"/>
    <w:rsid w:val="00DD0762"/>
    <w:rsid w:val="00DD087F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9F5"/>
    <w:rsid w:val="00DD3A49"/>
    <w:rsid w:val="00DD3D89"/>
    <w:rsid w:val="00DD3E41"/>
    <w:rsid w:val="00DD4505"/>
    <w:rsid w:val="00DD4763"/>
    <w:rsid w:val="00DD4CA5"/>
    <w:rsid w:val="00DD5632"/>
    <w:rsid w:val="00DD56F1"/>
    <w:rsid w:val="00DD61D4"/>
    <w:rsid w:val="00DD6284"/>
    <w:rsid w:val="00DD6564"/>
    <w:rsid w:val="00DD7429"/>
    <w:rsid w:val="00DD74CB"/>
    <w:rsid w:val="00DD75AC"/>
    <w:rsid w:val="00DD7B6E"/>
    <w:rsid w:val="00DD7FD2"/>
    <w:rsid w:val="00DE015D"/>
    <w:rsid w:val="00DE03E4"/>
    <w:rsid w:val="00DE0724"/>
    <w:rsid w:val="00DE1536"/>
    <w:rsid w:val="00DE15E9"/>
    <w:rsid w:val="00DE1867"/>
    <w:rsid w:val="00DE1CD7"/>
    <w:rsid w:val="00DE1F94"/>
    <w:rsid w:val="00DE201E"/>
    <w:rsid w:val="00DE3640"/>
    <w:rsid w:val="00DE3A6D"/>
    <w:rsid w:val="00DE420F"/>
    <w:rsid w:val="00DE50A5"/>
    <w:rsid w:val="00DE526B"/>
    <w:rsid w:val="00DE52B8"/>
    <w:rsid w:val="00DE5817"/>
    <w:rsid w:val="00DE5964"/>
    <w:rsid w:val="00DE5CDE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031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33A4"/>
    <w:rsid w:val="00DF3E4A"/>
    <w:rsid w:val="00DF3E86"/>
    <w:rsid w:val="00DF4696"/>
    <w:rsid w:val="00DF4D63"/>
    <w:rsid w:val="00DF4ED9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DF798B"/>
    <w:rsid w:val="00DF7A57"/>
    <w:rsid w:val="00E001FC"/>
    <w:rsid w:val="00E006B9"/>
    <w:rsid w:val="00E00D91"/>
    <w:rsid w:val="00E010BD"/>
    <w:rsid w:val="00E01551"/>
    <w:rsid w:val="00E01748"/>
    <w:rsid w:val="00E019D3"/>
    <w:rsid w:val="00E01B09"/>
    <w:rsid w:val="00E01E3A"/>
    <w:rsid w:val="00E02104"/>
    <w:rsid w:val="00E02456"/>
    <w:rsid w:val="00E025BA"/>
    <w:rsid w:val="00E034BC"/>
    <w:rsid w:val="00E037E7"/>
    <w:rsid w:val="00E03AC3"/>
    <w:rsid w:val="00E040AD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B8F"/>
    <w:rsid w:val="00E07E01"/>
    <w:rsid w:val="00E07E54"/>
    <w:rsid w:val="00E10E79"/>
    <w:rsid w:val="00E11303"/>
    <w:rsid w:val="00E11379"/>
    <w:rsid w:val="00E11C03"/>
    <w:rsid w:val="00E11CFE"/>
    <w:rsid w:val="00E11FAC"/>
    <w:rsid w:val="00E12020"/>
    <w:rsid w:val="00E12035"/>
    <w:rsid w:val="00E12426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6CD"/>
    <w:rsid w:val="00E2588B"/>
    <w:rsid w:val="00E25B55"/>
    <w:rsid w:val="00E25F5F"/>
    <w:rsid w:val="00E26079"/>
    <w:rsid w:val="00E2674A"/>
    <w:rsid w:val="00E26A65"/>
    <w:rsid w:val="00E273AE"/>
    <w:rsid w:val="00E27922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6E5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BE8"/>
    <w:rsid w:val="00E36EB1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8C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64A"/>
    <w:rsid w:val="00E60C6B"/>
    <w:rsid w:val="00E60E35"/>
    <w:rsid w:val="00E6102E"/>
    <w:rsid w:val="00E613BC"/>
    <w:rsid w:val="00E614E0"/>
    <w:rsid w:val="00E61577"/>
    <w:rsid w:val="00E615F9"/>
    <w:rsid w:val="00E6162C"/>
    <w:rsid w:val="00E617AD"/>
    <w:rsid w:val="00E61D73"/>
    <w:rsid w:val="00E62620"/>
    <w:rsid w:val="00E62C5C"/>
    <w:rsid w:val="00E6341D"/>
    <w:rsid w:val="00E634C4"/>
    <w:rsid w:val="00E63788"/>
    <w:rsid w:val="00E63F2A"/>
    <w:rsid w:val="00E63F84"/>
    <w:rsid w:val="00E649E1"/>
    <w:rsid w:val="00E655AE"/>
    <w:rsid w:val="00E65DE4"/>
    <w:rsid w:val="00E66F51"/>
    <w:rsid w:val="00E66FF1"/>
    <w:rsid w:val="00E6700B"/>
    <w:rsid w:val="00E67D3C"/>
    <w:rsid w:val="00E70BE5"/>
    <w:rsid w:val="00E70E66"/>
    <w:rsid w:val="00E712B6"/>
    <w:rsid w:val="00E73817"/>
    <w:rsid w:val="00E73D26"/>
    <w:rsid w:val="00E74C75"/>
    <w:rsid w:val="00E74C78"/>
    <w:rsid w:val="00E74D08"/>
    <w:rsid w:val="00E74DDE"/>
    <w:rsid w:val="00E757CB"/>
    <w:rsid w:val="00E758B6"/>
    <w:rsid w:val="00E75B6E"/>
    <w:rsid w:val="00E75BD2"/>
    <w:rsid w:val="00E75BEB"/>
    <w:rsid w:val="00E75F21"/>
    <w:rsid w:val="00E76492"/>
    <w:rsid w:val="00E76B4A"/>
    <w:rsid w:val="00E76CE7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87E29"/>
    <w:rsid w:val="00E90396"/>
    <w:rsid w:val="00E90FEB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4F6"/>
    <w:rsid w:val="00E968EA"/>
    <w:rsid w:val="00E96A55"/>
    <w:rsid w:val="00E96E4D"/>
    <w:rsid w:val="00E96EFF"/>
    <w:rsid w:val="00E97A94"/>
    <w:rsid w:val="00E97EED"/>
    <w:rsid w:val="00EA009F"/>
    <w:rsid w:val="00EA0AAB"/>
    <w:rsid w:val="00EA0E9A"/>
    <w:rsid w:val="00EA1209"/>
    <w:rsid w:val="00EA12F5"/>
    <w:rsid w:val="00EA193A"/>
    <w:rsid w:val="00EA1B09"/>
    <w:rsid w:val="00EA20BE"/>
    <w:rsid w:val="00EA261B"/>
    <w:rsid w:val="00EA2D2A"/>
    <w:rsid w:val="00EA3360"/>
    <w:rsid w:val="00EA36EB"/>
    <w:rsid w:val="00EA3B17"/>
    <w:rsid w:val="00EA3F9F"/>
    <w:rsid w:val="00EA4425"/>
    <w:rsid w:val="00EA4FA2"/>
    <w:rsid w:val="00EA5178"/>
    <w:rsid w:val="00EA581D"/>
    <w:rsid w:val="00EA5C20"/>
    <w:rsid w:val="00EA6494"/>
    <w:rsid w:val="00EA6A32"/>
    <w:rsid w:val="00EA6FB5"/>
    <w:rsid w:val="00EA710F"/>
    <w:rsid w:val="00EA72D2"/>
    <w:rsid w:val="00EA7A3B"/>
    <w:rsid w:val="00EA7CE3"/>
    <w:rsid w:val="00EA7D03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4E78"/>
    <w:rsid w:val="00EB55A8"/>
    <w:rsid w:val="00EB5D8C"/>
    <w:rsid w:val="00EB5F35"/>
    <w:rsid w:val="00EB614D"/>
    <w:rsid w:val="00EB6592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03D2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64F"/>
    <w:rsid w:val="00ED29EC"/>
    <w:rsid w:val="00ED2B75"/>
    <w:rsid w:val="00ED30E7"/>
    <w:rsid w:val="00ED3188"/>
    <w:rsid w:val="00ED32BD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5C40"/>
    <w:rsid w:val="00ED5E6B"/>
    <w:rsid w:val="00ED6855"/>
    <w:rsid w:val="00ED7C1D"/>
    <w:rsid w:val="00EE09B9"/>
    <w:rsid w:val="00EE0C04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169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9A1"/>
    <w:rsid w:val="00EF1C3B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091"/>
    <w:rsid w:val="00EF6133"/>
    <w:rsid w:val="00EF61AB"/>
    <w:rsid w:val="00EF651C"/>
    <w:rsid w:val="00EF66FF"/>
    <w:rsid w:val="00EF6B78"/>
    <w:rsid w:val="00EF6FEE"/>
    <w:rsid w:val="00EF70F9"/>
    <w:rsid w:val="00EF7459"/>
    <w:rsid w:val="00EF75F5"/>
    <w:rsid w:val="00EF76AC"/>
    <w:rsid w:val="00EF780C"/>
    <w:rsid w:val="00F00163"/>
    <w:rsid w:val="00F002BE"/>
    <w:rsid w:val="00F00691"/>
    <w:rsid w:val="00F00AFE"/>
    <w:rsid w:val="00F00D78"/>
    <w:rsid w:val="00F00D7E"/>
    <w:rsid w:val="00F01224"/>
    <w:rsid w:val="00F0171B"/>
    <w:rsid w:val="00F020E3"/>
    <w:rsid w:val="00F02313"/>
    <w:rsid w:val="00F035EB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3015"/>
    <w:rsid w:val="00F134FC"/>
    <w:rsid w:val="00F1474B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4E3C"/>
    <w:rsid w:val="00F25149"/>
    <w:rsid w:val="00F2546A"/>
    <w:rsid w:val="00F2554A"/>
    <w:rsid w:val="00F258D2"/>
    <w:rsid w:val="00F25E33"/>
    <w:rsid w:val="00F261DE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1237"/>
    <w:rsid w:val="00F326A2"/>
    <w:rsid w:val="00F32A97"/>
    <w:rsid w:val="00F3333F"/>
    <w:rsid w:val="00F33715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0E9"/>
    <w:rsid w:val="00F43202"/>
    <w:rsid w:val="00F4388D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430"/>
    <w:rsid w:val="00F51672"/>
    <w:rsid w:val="00F51878"/>
    <w:rsid w:val="00F51896"/>
    <w:rsid w:val="00F51E89"/>
    <w:rsid w:val="00F5221E"/>
    <w:rsid w:val="00F52366"/>
    <w:rsid w:val="00F52469"/>
    <w:rsid w:val="00F527A6"/>
    <w:rsid w:val="00F529C6"/>
    <w:rsid w:val="00F52AB8"/>
    <w:rsid w:val="00F52E6D"/>
    <w:rsid w:val="00F533C9"/>
    <w:rsid w:val="00F53413"/>
    <w:rsid w:val="00F537B4"/>
    <w:rsid w:val="00F53C78"/>
    <w:rsid w:val="00F53E7F"/>
    <w:rsid w:val="00F5473D"/>
    <w:rsid w:val="00F54DE5"/>
    <w:rsid w:val="00F5503B"/>
    <w:rsid w:val="00F55315"/>
    <w:rsid w:val="00F55D11"/>
    <w:rsid w:val="00F56040"/>
    <w:rsid w:val="00F561BD"/>
    <w:rsid w:val="00F5685E"/>
    <w:rsid w:val="00F56FB7"/>
    <w:rsid w:val="00F5721A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7DA"/>
    <w:rsid w:val="00F72CD5"/>
    <w:rsid w:val="00F731EC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77CA3"/>
    <w:rsid w:val="00F80BFF"/>
    <w:rsid w:val="00F8144F"/>
    <w:rsid w:val="00F8183E"/>
    <w:rsid w:val="00F81897"/>
    <w:rsid w:val="00F81CB5"/>
    <w:rsid w:val="00F82710"/>
    <w:rsid w:val="00F82743"/>
    <w:rsid w:val="00F830CA"/>
    <w:rsid w:val="00F840FD"/>
    <w:rsid w:val="00F84452"/>
    <w:rsid w:val="00F845D2"/>
    <w:rsid w:val="00F84B95"/>
    <w:rsid w:val="00F84D31"/>
    <w:rsid w:val="00F850D4"/>
    <w:rsid w:val="00F85119"/>
    <w:rsid w:val="00F85906"/>
    <w:rsid w:val="00F86308"/>
    <w:rsid w:val="00F869AD"/>
    <w:rsid w:val="00F8752C"/>
    <w:rsid w:val="00F87933"/>
    <w:rsid w:val="00F87D0A"/>
    <w:rsid w:val="00F87E12"/>
    <w:rsid w:val="00F87F79"/>
    <w:rsid w:val="00F9043F"/>
    <w:rsid w:val="00F90C14"/>
    <w:rsid w:val="00F915E3"/>
    <w:rsid w:val="00F91680"/>
    <w:rsid w:val="00F91B14"/>
    <w:rsid w:val="00F91B99"/>
    <w:rsid w:val="00F9234D"/>
    <w:rsid w:val="00F92A02"/>
    <w:rsid w:val="00F92E99"/>
    <w:rsid w:val="00F93092"/>
    <w:rsid w:val="00F93A61"/>
    <w:rsid w:val="00F94403"/>
    <w:rsid w:val="00F94606"/>
    <w:rsid w:val="00F94ADD"/>
    <w:rsid w:val="00F94B88"/>
    <w:rsid w:val="00F94D08"/>
    <w:rsid w:val="00F95285"/>
    <w:rsid w:val="00F9615F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4B2B"/>
    <w:rsid w:val="00FA50C7"/>
    <w:rsid w:val="00FA5952"/>
    <w:rsid w:val="00FA5CC3"/>
    <w:rsid w:val="00FA5D72"/>
    <w:rsid w:val="00FA5DDA"/>
    <w:rsid w:val="00FA5E3D"/>
    <w:rsid w:val="00FA5FCA"/>
    <w:rsid w:val="00FA6684"/>
    <w:rsid w:val="00FA68C7"/>
    <w:rsid w:val="00FA6D28"/>
    <w:rsid w:val="00FB058C"/>
    <w:rsid w:val="00FB1121"/>
    <w:rsid w:val="00FB13A6"/>
    <w:rsid w:val="00FB209F"/>
    <w:rsid w:val="00FB239E"/>
    <w:rsid w:val="00FB31AE"/>
    <w:rsid w:val="00FB3EB5"/>
    <w:rsid w:val="00FB4678"/>
    <w:rsid w:val="00FB48E3"/>
    <w:rsid w:val="00FB50F9"/>
    <w:rsid w:val="00FB59E5"/>
    <w:rsid w:val="00FB7021"/>
    <w:rsid w:val="00FB71D9"/>
    <w:rsid w:val="00FB73E3"/>
    <w:rsid w:val="00FB75DE"/>
    <w:rsid w:val="00FB7A44"/>
    <w:rsid w:val="00FB7D15"/>
    <w:rsid w:val="00FC09B6"/>
    <w:rsid w:val="00FC0C24"/>
    <w:rsid w:val="00FC0D89"/>
    <w:rsid w:val="00FC12E2"/>
    <w:rsid w:val="00FC14B6"/>
    <w:rsid w:val="00FC1FC5"/>
    <w:rsid w:val="00FC25B7"/>
    <w:rsid w:val="00FC3149"/>
    <w:rsid w:val="00FC33D5"/>
    <w:rsid w:val="00FC3668"/>
    <w:rsid w:val="00FC3A8D"/>
    <w:rsid w:val="00FC446D"/>
    <w:rsid w:val="00FC51EC"/>
    <w:rsid w:val="00FC5354"/>
    <w:rsid w:val="00FC56E6"/>
    <w:rsid w:val="00FC59FA"/>
    <w:rsid w:val="00FC5D38"/>
    <w:rsid w:val="00FC5F48"/>
    <w:rsid w:val="00FC6190"/>
    <w:rsid w:val="00FC6233"/>
    <w:rsid w:val="00FC6270"/>
    <w:rsid w:val="00FC6677"/>
    <w:rsid w:val="00FC68E1"/>
    <w:rsid w:val="00FC7A2D"/>
    <w:rsid w:val="00FC7BDB"/>
    <w:rsid w:val="00FD0003"/>
    <w:rsid w:val="00FD07F1"/>
    <w:rsid w:val="00FD098A"/>
    <w:rsid w:val="00FD0C7A"/>
    <w:rsid w:val="00FD0C85"/>
    <w:rsid w:val="00FD0FAE"/>
    <w:rsid w:val="00FD13FD"/>
    <w:rsid w:val="00FD166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2588"/>
    <w:rsid w:val="00FE3175"/>
    <w:rsid w:val="00FE3258"/>
    <w:rsid w:val="00FE3909"/>
    <w:rsid w:val="00FE3938"/>
    <w:rsid w:val="00FE3959"/>
    <w:rsid w:val="00FE3C3C"/>
    <w:rsid w:val="00FE3E3F"/>
    <w:rsid w:val="00FE3F87"/>
    <w:rsid w:val="00FE4344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A85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4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3BB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63BB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63BB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rsid w:val="003D7FA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6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1423</Words>
  <Characters>8115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2023-11-03T11:37:00Z</dcterms:created>
  <dcterms:modified xsi:type="dcterms:W3CDTF">2024-02-19T14:18:00Z</dcterms:modified>
</cp:coreProperties>
</file>